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console game development with a strong background in Unreal Engine. Proficient in C++, game optimization, and cross-disciplinary collaboration, contributing to high-quality gaming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Unity, Git, Perforce,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 Tools, Memory Management, Threading, Network Optimization, Shader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PS4, PS5, Xbox One, Xbox Series X, Nintendo Switch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Code Review, Continuous Integration,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Technical Knowledge:</w:t>
      </w:r>
      <w:r w:rsidRPr="003813CA">
        <w:rPr>
          <w:rFonts w:ascii="Arial" w:eastAsia="Century Gothic" w:hAnsi="Arial" w:cs="Arial"/>
          <w:sz w:val="22"/>
          <w:szCs w:val="22"/>
        </w:rPr>
        <w:t xml:space="preserve"> Game Architecture, Rendering Techniques, Artificial Intelligence, Physics Engines, Animation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diverse gameplay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multiple console platforms, enhancing player engagement through innovative game mechanics and improved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console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Xbox 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Xbox Series 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frame rates and smoother gameplay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artists, designers, and cross-disciplinary teams to ensure seamless integration of art assets and gameplay functionality, fostering a cohesive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development, performing regular code reviews that maintained high coding standards and best practices within the team, promoting code quality and reusability.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troubleshooting and debugging processes across multiple stages of development, effectively addressing issues and ensuring timely resolution to keep projects on track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analysis to stay updated on emerging trends and new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advanced features and tools to remain competitive in the game development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development processes and features, creating accessible references for team members, thus promoting knowledge sharing and project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modern tools and techniques into the development workflow, improving team efficiency and production cycles while fostering a culture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testing protocols to analyze system behavior under load, ensuring optimal game performance that meets or exceeds industry standards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team capabilities and contributing to professional development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cross-training with other teams, including quality assurance and user experience, to align game development strategies with player needs and industry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version control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collaboration among team members and effective management of project resources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and scripts to assist team members in optimizing workflow, reducing repetitive tasks, and enhancing focus on creative aspects of game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to integrate third-party services and plugins into existing projects, expanding game functionality and enhancing user experience through additional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player communities for feedback on gameplay features, utilizing insights to refine and optimize game design before final implementation.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several digital solutions for project management in the construction industry, designing robust software tools that improve workflow and ease of use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features tailored for civil engineering requirements, ensuring these solutions meet strict regulatory compliance through effective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techniques to enhance performance in applications used for project bidding, ensuring scalability and reliability 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teams to drive successful implementations while addressing logistical challenges in project management software, thereby improving client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inspection applications that streamlined the workflow for construction teams, helping them transition to a digital format that reduced paperwork and overhead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coding and design aspects of advertising-related applications, ensuring key industry standards were met while building engaging user interfaces and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 by leading daily stand-ups and sprint reviews, promoting a transparent project environment and enhancing team dynamics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optimization, ensuring data integrity and accessibility for project teams while supporting various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and end-users to gather requirements for software enhancements, ensuring alignment with business objectives and user needs, ultimately driving product evolution.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Compiled and analyzed user feedback post-deployment, leading to iterative improvements in software performance and functionality based on real-world usage scenarios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solid development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improving the speed and quality of software releases and enhancing team skill sets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focusing on best practices in software engineering, fostering a collaborative environment where feedback is encouraged and actioned to improve the overall product.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