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Data Engineer with over 11 years of experience in software development, specializing in back-end solutions and data warehousing. Proven track record of designing and maintaining complex data systems using C#, SQL, and Azure technologies, ensuring high data reliability and integration across diverse platforms. Strong background in cloud architecture promotes innovative solutions for optimizing data pipelines and reporting mechanisms, ultimately driving strategic organizational growth.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SQL, Python, JavaScript, R, C++,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Synapse Analytics, Azure Data Services, AWS, Google Cloud Platform, Microsoft Azure,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Warehousing:</w:t>
      </w:r>
      <w:r w:rsidRPr="003813CA">
        <w:rPr>
          <w:rFonts w:ascii="Arial" w:eastAsia="Century Gothic" w:hAnsi="Arial" w:cs="Arial"/>
          <w:sz w:val="22"/>
          <w:szCs w:val="22"/>
        </w:rPr>
        <w:t xml:space="preserve"> SQL Server, Azure SQL Database, NoSQL, MongoDB, PostgreSQL, MySQL, Data Lakes, Data Warehousing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 and Frameworks:</w:t>
      </w:r>
      <w:r w:rsidRPr="003813CA">
        <w:rPr>
          <w:rFonts w:ascii="Arial" w:eastAsia="Century Gothic" w:hAnsi="Arial" w:cs="Arial"/>
          <w:sz w:val="22"/>
          <w:szCs w:val="22"/>
        </w:rPr>
        <w:t xml:space="preserve"> ETL, SSIS, Apache Kafka, Azure Data Factory, Power BI, Tableau, Apache Spark, DataBricks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Visual Studio, JIRA, Trello, Postman, Swagger, Figma,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backend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integration and high performance across various applications within a cloud architecture framework.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data warehouses on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Synapse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retrieval times and supporting advanced analytics functionalities for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end-to-end data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Data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pipeline orchestration and ensuring data integrity and compliance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systems designed, focusing on best practices for data reliability, scalability, and clarity for future references and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modeling strategies and developed reporting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stakeholders to make data-driven decisions through visualized insights and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timelines and deliverables, fostering a collaborative environment with regular sprint reviews and adaptive planning sessions.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data migration efforts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platforms, ensuring minimal downtime and data loss while enhancing system performance and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in data environments to streamline development workflows and automate testing processes, improving deployment efficiency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junior engineers focusing on data engineering tools and frameworks, promoting knowledge sharing and improving team capabilities in handling complex data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multiple data sources into comprehensive dashboards, providing intuitive visual representations of performance metrics to facilitate strategic planning.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keeping abreast of emerging technologies and frameworks in data engineering, ensuring the use of cutting-edge practices in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engineering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applications that streamline bidding, contract management, and project inspection processes within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visibility and accessibility by implementing data pipelines and warehousing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SQL Database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large-scale civil engineering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understand their data needs, designing customizable reporting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fulfill specific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services to improve workflow efficiencies,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transition traditional data management practices into modern, scalable architectures for project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training of team members in using advanced data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analytics and reporting, promoting a data-centric culture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applications, ensuring they align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effectively meet civil IT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version control and collaboration through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coordination across development teams while working on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discuss requirements and refine project goals, utilizing excellent problem-solving skills to navigate complex technical challenges with clear communication.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