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building robust data pipelines and machine learning workflows using AWS technologies and various programming frameworks. Proven track record of enhancing data reliability and performance for predictive modeling applications while collaborating effectively with data science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S3, AWS IAM, AWS Lambda, AWS CloudWatch, AWS Glue, AWS ECS, AWS EKS, AWS Step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Apache Spark, Apache Airflow, dbt, Dagster, Prefect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Storage Solutions:</w:t>
      </w:r>
      <w:r w:rsidRPr="003813CA">
        <w:rPr>
          <w:rFonts w:ascii="Arial" w:eastAsia="Century Gothic" w:hAnsi="Arial" w:cs="Arial"/>
          <w:sz w:val="22"/>
          <w:szCs w:val="22"/>
        </w:rPr>
        <w:t xml:space="preserve"> PostgreSQL, MySQL, MongoDB, Redshift, Snowflake,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&amp; Data Quality Tools:</w:t>
      </w:r>
      <w:r w:rsidRPr="003813CA">
        <w:rPr>
          <w:rFonts w:ascii="Arial" w:eastAsia="Century Gothic" w:hAnsi="Arial" w:cs="Arial"/>
          <w:sz w:val="22"/>
          <w:szCs w:val="22"/>
        </w:rPr>
        <w:t xml:space="preserve"> Great Expectations, Monte Carlo, pgvector, OpenSearch, FAISS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 ingestion pipelines for large-scale datasets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improving data quality and ensuring reliable processing for advanced machine learning workflows, collaborating closely with data scientists.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AWS-based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data processing and transformation, fortifying security practices, which facilitated improved data observability across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storage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machine learning applications, ensuring efficient access to transformed datasets and embeddings, which bolstered model training efficiency and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metrics and alerts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monitor data pipeline health, optimizing response times to failures and enhancing overall reliability of the data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document pipeline architectures and facilitate handoffs while maintaining clear communication on operational processes that ensure future scalability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data processing tasks, ensuring alignment with business requirements and adherence to modeling standards while contributing to system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data quality checks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Great Expectations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initiatives that improved the trustworthiness of dataset deliveries for critical data science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data pipelines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processing capabilities, which reduced ingestion times and improved data readiness for real-time analytics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migration strategies ensuring minimal downtime while transitioning to enhanced database models which improved data retrieval speeds for predictive model inputs.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transformation, streamlining the workflow while ensuring the consistency and accuracy of transformation logic per operational requirements in data modeling.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cleaning and normalization processes through the use of automated scripts, which allowed for smoother integration into the machine learning lifecycle and increased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complex query structures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rapid access to large datasets, supporting various analytical requirements while maintaining data integrity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dependencies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where data transformations were prepped ahead of predictive model requirements, ensuring seamless data availability to engineering and data science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the Chief Data Scientist to prioritize engineering needs and maintain a focus on delivering high-quality data solutions for predictive modeling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internal user training and documentation on the usage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pipeline management strategies, fostering a deep understanding across teams of the data ecosystem.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assessments on datasets used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developing tools that streamlined project management processes within the bidding and construction management phases, enhancing user experience and data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the efficiency of project workflows, leveraging varied technologies to automate inspection tasks while ensuring timely data entries.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architectures specific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needs, focusing on data normalization and retrieval to provide instant access to project-related information essential for contractors.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tailored software solutions that tracked project progress, ensuring that the client's operational needs were met through effective technology application.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transformation scripts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better data handling practices within the construction sector, leading to enhanced reporting and adherence to compliance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paperless contracting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which resulted in nimbler contractor responses during project rollouts while maintaining comprehensive documentation for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managing critical project data, enhancing access speed to information for stakeholders involved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inspections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team members to enforce best practices in software development, ensuring that agile methodologies were followed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improving collaborative output.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to enhance the quality of implementations, leveraging peers’ contributions toward better technical approaches suited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 in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continuous deployment practices in project deliveries, improving software reliability for clients and enhancing throughput and responsiveness to changing project parameters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construction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 improvements for construction management applications, ensuring that data presentation was intuitive and well-structured for end-user comprehension and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troubleshooting for engineering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solutions with a focus on optimal data operations and workflows related to construction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