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Cloud/DevOps Engineer with 11 years of experience specializing in web and mobile applications. Proven expertise in managing cloud infrastructure, implementing CI/CD pipelines, and optimizing deployments across various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OpenStack,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Flask, Django,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cloud solutions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reliability and performance while ensuring compliance with industry standards and best practices in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increasing efficiency while collaborating closely with development teams to reduce rollout time and maximize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to facilitate rapid provisioning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team agility and ensured consistent environments across all stages of the development lifecycle and application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architecture, specifications, and development methodologies, enhancing team synergy and ensuring clear understanding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technologies among all participants.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routine performance analysis and optimization of cloud applications, utilizing analytics tools to inform strategic changes that improved reliability, scalability, and user satisfaction through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to cloud-native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orchestration strategies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downtime and improved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training for team members on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a culture of continuous improvement and shared knowledge for more effective cooperation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in cloud environments, utilizing best practices, tools, and frameworks to ensure the integrity and availability of sensitive data while maintaining compliance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cloud architecture and deployment processes, authoring clear guidelines that facilitate onboarding of new team members and adherence to best practices across various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services and APIs into existing workflows, enhancing functionality and ensuring seamless user experiences across various applications and platforms, thereby expanding tools utilized within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alerting solutions for cloud services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proactive maintenance and quick resolution of incidents that enhance operational efficiency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frameworks that improved application reliability and decreased time spent on debugging during the release process while supporting the development of quality software with rigorous validation steps.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educate cross-functional teams about cloud transformations and the practical application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resulting in a more aligned and informed workforce effectively implementing advanced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workflows in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collaboration and version control throughout the development process while guiding best practices among team members for greater efficiency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microservices architecture to improve application modularity and scalability, leveraging cloud solutions to deploy and manage these services for enhanced performance across diverse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solutions to improve project management workflows for civil engineering applications, utilizing technology solutions to enhance the efficiency and collaboration of construction management tasks within the company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portals that simplified project bidding processes, incorporating features to streamline submissions and enhance transparency in compliance with regional regulations in construction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solutions into existing digital platforms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visualization capabilities and enabling real-time project tracking for improved decision-making by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understand workflows and requirements, allowing for the effective development of tailored solutions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industry-specific needs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analysis of existing systems, identifying areas for improvement and working with cross-functional teams to implement enhancements while ensuring that solutions align with industry standards and company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reporting systems for construction projects, reducing manual entry and improving accuracy through direct integration with database systems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better tracking and management of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for team members on using digital tools for bidding and contracting processes, facilitating better adoption of innovative solutions and increasing overall team effectiveness in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inspections, ensuring mobile responsiveness and accessibility for on-site personnel and enhancing collaboration between teams and project stakeholders throughout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development timelines while ensuring incremental delivery of features that significantly improved user satisfaction within the company’s digital solutions portfolio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and continuous integration strategies using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delivery with collaborative development practices that streamlined programmatic approaches to IT solutions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user feedback mechanisms that bridged the gap between digital solutions and user needs, ensuring that application enhancements continuously align with evolving industry requirements and stakeholder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business analytics to track project performance metrics and foster data-driven decision-making, enabling proactive management of resources in the context of digital solutions for construction and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