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Cloud Ops Engineer with 11 years of experience in software development, focusing on web and mobile applications. Adept in cloud operations, infrastructure management, and ensuring compliance with security standards. Proven ability to optimize system performance in high-availability environments and to collaborate effectively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IBM Cloud,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Rancher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Ansible, CloudFormation, Pulumi, Chef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Programming:</w:t>
      </w:r>
      <w:r w:rsidRPr="003813CA">
        <w:rPr>
          <w:rFonts w:ascii="Arial" w:eastAsia="Century Gothic" w:hAnsi="Arial" w:cs="Arial"/>
          <w:sz w:val="22"/>
          <w:szCs w:val="22"/>
        </w:rPr>
        <w:t xml:space="preserve"> Python, Bash, Go, Node.js,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 Tools:</w:t>
      </w:r>
      <w:r w:rsidRPr="003813CA">
        <w:rPr>
          <w:rFonts w:ascii="Arial" w:eastAsia="Century Gothic" w:hAnsi="Arial" w:cs="Arial"/>
          <w:sz w:val="22"/>
          <w:szCs w:val="22"/>
        </w:rPr>
        <w:t xml:space="preserve"> Jenkins, GitLab CI, CircleCI, Travis CI,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w:t>
      </w:r>
      <w:r w:rsidRPr="003813CA">
        <w:rPr>
          <w:rFonts w:ascii="Arial" w:eastAsia="Century Gothic" w:hAnsi="Arial" w:cs="Arial"/>
          <w:sz w:val="22"/>
          <w:szCs w:val="22"/>
        </w:rPr>
        <w:t xml:space="preserve"> Prometheus, Grafana, ELK Stack, Splunk, Datadog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implemented, and maintained cloud infrastructure over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operation and optimal performance of the healthcare application platforms. Collaborated across multiple teams to deliver impactful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CI/CD pipelines for diverse applications,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while ensuring high code quality and adherence to industry best practices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infrastructure as code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provisioning time and consistency across various environments, thus enhancing overall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cloud services performance by implementing effective monitoring solutions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incident response times and improving system availability for 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ensure compliance with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conducting security assessments and implementing necessary controls in collaboration with security teams, thereby fortifying the cloud infrastructure against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tools like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scalability and manageability, aligning with industry trends towards microservices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on-call support for incident management, conducting root cause analysis on system failures and promptly implementing corrective actions to restore service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routine operations tasks through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and Python-based tools, enhancing team productivity while reducing manual efforts in cloud infrastructure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developers and SRE teams to deploy reliable cloud solutions, actively contributing to sprint planning and review sessions, fostering a culture of continuous improvement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workshops for junior engineers on cloud best practices, fostering knowledge sharing within the team and promoting a culture of learning and professional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technologies to enhance overall cloud reliability and security, continuously staying updated on industry trends and emerging solutions relevant to cloud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bring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into everyday workflows, closely aligning operational work with development to promote agility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for automated compliance reports to ensure ongoing adherence to security policies and operational standards, speedily identifying compliance gaps within our cloud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teams to understand system requirements, translating business needs into technical specifications that optimized cloud resources while reducing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design reviews, providing input on cloud architecture design patterns and deployment strategies that align with industry standards, ensuring sustainability and performance in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engineering projects using secure cloud infrastructure that complied with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focusing on improving project visibility and collaboration among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digital transformation solutions by implementing cloud-based CI/CD pipelines that streamlined application deployment, increasing overall project delivery timelines for civil planning and inspection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optimized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the incorporation of various civil IT applications, enabling more efficient bid management and contract processes through innovative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infrastructure solutions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provisioning for civil IT systems, enhancing speed and reliability of resource deployments and reducing manual intervention.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addressing performance and reliability concerns by suggesting containerized solutions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via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scalability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identifying project requirements and providing cloud architecture solutions tailored to specific civil engineering processes for improved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the security posture of applications by implementing best practices using various security tools, thereby strengthening the protection of sensitive project data within the cloud.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cloud monitoring dashboards through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set alarms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proactive incident management and increasing system reliability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development teams to integrate serverless architectures into existing civil IT applications, enhancing efficiency in the long-term management of cloud resources and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on-premises applications to cloud-based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greater flexibility and capacity for civil project management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retrospectives to continuously improve processes, advocating for using emerging technologies and maintaining a focus on cloud innovation and improved delivery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