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Cloud DevOps Engineer with over 11 years of expertise in software development, focusing on web and mobile applications. Skilled in hands-on development, architecture collaboration, and code reviews, excelling in remote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F#, C#, JavaScript, Python,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Node.js, React, Angular, Microsoft Orleans, Entity Framework,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Cosmos DB, MySQL, MongoDB, PostgreSQL, Redis,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Agile, Scrum, TDD, XP,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leading a team of engineers for collaborative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high-performance computing and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Orleans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systems architecture and efficient workload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ensuring adherence to best practices and high code quality; provided mentorship and leadership to junior developers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with business stakeholders to gather requirements and translate them into functional application specifications, prioritizing user and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complex issues in production environments to maintain optimal system performance, ensuring high availability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pipeline automation,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enhance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RESTful services, improving data access and integration across various client applications and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seamless integration of microservices architecture within existing applications,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management that greatly enhanced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monitoring and logging solutions to identify performance bottlenecks, utilizing Azure Application Insights for real-time performance tracking and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advocating for an Agile environment and facilitating regular sprint meetings, which fostered communication and alignment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practices, implementing OAuth 2.0 and other security frameworks to safeguard sensitive data and ensure compliance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 for team knowledge sharing, developing engagement programs such as code reviews and tech talks to nurture a collective learning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documentation and user manuals for applications developed in collaboration with UX/UI teams, ensuring end-users have clear guidance on product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load testing and performance tuning of applications in a cloud environment, utilizing tools to predict application behavior and optimize user experiences under varied traffic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decisions, leveraging experience in software design patterns and best practices to guide the team's approach to problem-solving and design.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digital solutions tailored for civil IT solutions that improved planning, bidding, and construction process efficiency, bridging gaps between technology and engineering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construction teams, focusing on user-centric design for mobile and web applications to facilitate easier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code migration projects, successfully transitioning legacy systems to modern web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long-term maintainability and reduce operating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enhancements to existing applications by actively collaborating with customers to gather feedback and implement necessary features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response times and high availability of data for end-users accessing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junior developers and interns, fostering a culture of continuous learning and improvement within the technical team, enhancing overall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catered to business needs, allowing various systems within the organization to interact seamlessly and enhancing the overall software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testing teams to define clear testing parameters and ensure software quality met organizational standards before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unit testing initiatives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robust testing culture that ensured all new features were adequately validated before production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measures across applications, focusing on reducing load times and improving overall user experience, which is crucial for field operations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methodologies, participating in stand-ups and retrospectives to foster open channels of communication and rapidly adapt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best practices documentation that streamlined onboarding processes for new hires in technical positions.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