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over 11 years of experience in software development, specializing in web and mobile applications. Proficient in collaborating within cross-functional teams and utilizing cutting-edge technologies to create efficient and engaging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Docker, Jenkins,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Pandas, NumPy, JSON, Streamlit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an agile team to develop optimized backend systems for AI Chatbot applications, greatly enhancing the user experience through effective coding and troubleshooting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implementing functions that streamlined backend processes, contributing to a more efficient data flow and management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 sessions, resolving complex backend issues through systematic analysis while working closely with software engineers to ensure quality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the design and implementation of automated tests that significantly improved product quality and reliability, integrating continuous feedback into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as a primary IDE, tailoring the environment to enhance productivity and streamline debugging efforts during the lifecycle of backend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the codebase and functionality, enabling future developers to quickly understand project perspectives and encouraging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data handling and manipulation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seamless interaction between various components of the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feedback sessions, iterating on feature development with team members and stakeholders to align deliverables with project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helper functions and microservices to facilitate integrations with external APIs, enriching the functionality and reach of the AI Chatbot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demonstrating adaptability and providing constructive feedback that fostered learning and skill enhancement among team participants.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user-centric backend features that aligned with minimum viable product (MVP) goals for project development cycles, focusing on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fixed performance bottlenecks through thorough analysis, primarily focusing on loading times and system responsiveness as part of continuous optimization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to ensure smooth user flows, preventing data loss and enhancing user interactions within the application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roadmap meetings, providing critical insights into technical feasibility and aligning project milestones with business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backend technologies, enriching team capabilities and promoting innovative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targeting civil IT processes such as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applications that easily integrated with existing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projects focusing on seamless user experiences, ensuring that frontend and backend components communicated effectively, enhancing operational efficiency in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significant backend components for mobile applications that supported bidding and inspections,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core database management tool for data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enhanced existing systems for electronic contracting, ensuring that security and compliance protocols were maintained to meet industry standards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deployed applications, implementing new features and refining existing functionalities to match client demands accurately and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interdisciplinary teams collaborating on projects, bridging the gap between IT solutions and civil engineering needs while ensuring scalable practices were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modifications efficiently, promoting a maintainable code structure within team workflows and facilitating smoother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client requirement analyses to translate articulated needs into actionable software solutions, reinforcing the alignment between client objectives and technical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modular coding approach in backend development, enabling rapid updates and enhancing maintainability for civil IT solutions to accommodate evolving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training materials for clients, equipping them with essential knowledge to effectively utilize software solutions developed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strategy meetings, offering technical insights that shaped project direction and deliverables while supporting team cohesion through clear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software best practices within the team, advocating for robust testing frameworks and rapid deployment cycles to improve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