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resourceful software engineer with over 11 years of experience in creating web and mobile applications, specializing in backend development and DevOps practices. Proficient in Python, Docker, and AWS with a focus on developing scalable solutions and enhancing system functionality.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Terraform,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Cloudflare,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Node.js, Express.js,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REST, GraphQL, gRPC, WebSockets, SOAP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for user registration and group management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security protocols to manage user data effectively within the application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optimized content creation infrastructure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reliability and scalability of the services offered in a complex educational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payment processing functionalities while integrating third-party payment platforms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user transactions securely and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an archive of agents container to streamline robotics data storage, retrieval, and management with persistency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database 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assuring high-quality delivery of features that align with user needs while adopting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continuous integration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seamless software updates for a fleet of thousands of robots by implementing a robust deployment strategy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minimizing downtime and fostering user engagement through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analytics initiatives by collecting and analyzing user statistics across multiple programs on the platform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custom-built analytical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competition management infrastructure by introducing new capabilities in the platform using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engaging users effectively and dynamically managing various competition types.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unit tests and conducted code reviews, ensuring code quality and maintainability throughout the development lifecycle using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design sessions and contributed to architectural decisions that shaped the future of the company's backend systems, promoting best practices in software design and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practices, ensuring collaborative development and efficient management of code changes across various development branches and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and technologies such as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capability and facilitating smoother onboarding of new team members into the project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technical discussions, brainstorming sessions, and project sprint meetings to align development efforts with overarching business goals and client expectations effectively and collaboratively.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system specifications and architectural decisions meticulously, ensuring that knowledge transfer and procedural understandings are preserved for future developments and onboarding.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curiosity and tenacity within the team, encouraging innovative approaches to problem-solving while embracing challenges within the demanding startup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software systems for civil IT projects, focusing on essential software engineering principles to ensure seamless integration and functionality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for planning and construction management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project efficiency and user engagement across multiple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for inspection and contracting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interaction and satisfaction while streamlining access to pivotal project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 members on paperless contracting solutions, advocating for best software practices and improving project workflows through innovative technology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APIs for client-facing applications, allowing real-time data retrieval and manipulation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interactivity.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collaboration sessions, showcasing adaptability and teamwork in the dynamic field of software development within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databases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efficient querying to support project management tools and applications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around automation and development of internal tools that improved workflow efficiencies by integrating new technologies and software development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ensured that deliverables met their high standards of quality and operational excellence as part of agile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repositories for major projects ensuring version control and facilitating project management through detailed commits and collaborative pull requests.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developers on legacy systems and current technologies, enhancing team capabilities and fostering an environment of continuous improvement and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bridge between technical teams and project stakeholders, facilitating discussions that led to the delivery of custom solutions aligned with client needs and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