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Software Engineer with 11 years of experience in software development, specializing in backend technologies and API design for web and mobile applications. Proficient in leading engineering teams and managing integrations.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Python, Ruby, Java,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Symfony, Twilio, Five9, Zoho, Express.js,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MSSQL, Redis, MongoDB, SQLite,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Tools:</w:t>
      </w:r>
      <w:r w:rsidRPr="003813CA">
        <w:rPr>
          <w:rFonts w:ascii="Arial" w:eastAsia="Century Gothic" w:hAnsi="Arial" w:cs="Arial"/>
          <w:sz w:val="22"/>
          <w:szCs w:val="22"/>
        </w:rPr>
        <w:t xml:space="preserve"> AWS, GCP, Docker, Kubernetes, GitLab CI/CD,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Integrations:</w:t>
      </w:r>
      <w:r w:rsidRPr="003813CA">
        <w:rPr>
          <w:rFonts w:ascii="Arial" w:eastAsia="Century Gothic" w:hAnsi="Arial" w:cs="Arial"/>
          <w:sz w:val="22"/>
          <w:szCs w:val="22"/>
        </w:rPr>
        <w:t xml:space="preserve"> RESTful APIs, GraphQL, SOAP, OAuth, OpenAPI, API Gateway,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backend support initiatives by developing robust APIs using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 fully remote environment, enhancing system efficiency and reliability while coordinating with cross-functional teams to optimize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 seamless integrations with third-party platforms such as </w:t>
      </w:r>
      <w:r w:rsidRPr="003813CA">
        <w:rPr>
          <w:rStyle w:val="span"/>
          <w:rFonts w:ascii="Arial" w:eastAsia="Century Gothic" w:hAnsi="Arial" w:cs="Arial"/>
          <w:b/>
          <w:bCs/>
          <w:sz w:val="22"/>
          <w:szCs w:val="22"/>
        </w:rPr>
        <w:t xml:space="preserve">Twilio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Zoho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stability of backend services, crucial for operational workflows and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 and audit backend code for performance, identify bottlenecks, and implement necessary changes, applying best practices of clean code to enhance maintainability and scalability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Debug and resolve complex backend integration issues related to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minimal downtime and a robust service delivery especially in both production and development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 application performance and provide support for incident response procedures related to backend services, ensuring prompt recovery and communication with stakeholders during outages or performance hiccups.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 platform architecture and API specifications meticulously, creating operational runbooks that serve as a reference and guide for current and future engineering teams 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technical execution and task breakdowns for geographically distributed and offshore engineering teams, prioritizing alignment on goals and fostering collaboration across time zones.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streamlining application deployment processes and ensuring a consistent development and production environment across teams and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in agile development processes, contributing to sprint planning and reviews using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team dynamics through effective communication and collaboration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automated testing strategies for API endpoints, utilizing frameworks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deliverables and reduce bugs in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 for and implement best practices surrounding code quality, peer reviews, and use of </w:t>
      </w:r>
      <w:r w:rsidRPr="003813CA">
        <w:rPr>
          <w:rStyle w:val="span"/>
          <w:rFonts w:ascii="Arial" w:eastAsia="Century Gothic" w:hAnsi="Arial" w:cs="Arial"/>
          <w:b/>
          <w:bCs/>
          <w:sz w:val="22"/>
          <w:szCs w:val="22"/>
        </w:rPr>
        <w:t xml:space="preserve">GitLab 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integration and deployment process for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 technical trainings for junior engineers on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integrations, sharing knowledge and fostering a culture of continuous learning within the team to promote skill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 metrics collection for application performance using tools such as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visibility on service reliability and aiding proactive incident management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with product managers to understand business needs and translate them into technical requirements for backend services, ensuring alignment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 the migration of legacy systems to cloud-based environments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modernizing infrastructure and enabling scalable solutions for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planning, bidding, and construction management software, leading to enhanced productivity and streamlined project coordination.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in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focus on integration with relational databases such as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 data retrieval and management for users in innovative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deployed web applications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scalable and robust operations while simplifying application management and updates across development and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clients to gather requirements and translate them into technical specifications for backend functionalities, enhancing the end-user experience in civil planning and contracting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sprint reviews, contributing technical insights to the team while ensuring clear user stories that align with client expectations and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developers on best practices in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cultivating a team culture rooted in quality code and collaborative problem-solving.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relational databases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optimized data access, security, and backup processes to guarantee high availability for mission-critical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into platforms, specifically focusing on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resulting in rich functionality that met diverse client demands across the construction and engineering industries.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between technical and non-technical stakeholders, clarifying project scope and updates to ensure all parties were informed and aligned on objectives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scripts for data migration during the transition between platforms,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to expedite processes while maintaining data integrity throughout.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health and performance through regular audits and metrics evaluation, ensuring applications met SLA standards and user expectations effectively and consistently.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training sessions for end-users, providing insight into utilizing software solutions effectively while gathering feedback for ongoing enhancements and updates.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