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professional with 11 years of experience in software development, focusing primarily on backend systems utilizing Python and Django. Exceptional abilities in RESTful API design, relational databases, and team leadership, driven by a commitment to quality and innovation. Proven track record of optimizing backend services and mentoring engineers in a fast-paced, collaborative environment. Fluent in English and legally eligible to work in Canada, seeking a challenging position to leverage technical expertise and enhance product offerings.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SQL, Java,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React, Node.js,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Cloud:</w:t>
      </w:r>
      <w:r w:rsidRPr="003813CA">
        <w:rPr>
          <w:rFonts w:ascii="Arial" w:eastAsia="Century Gothic" w:hAnsi="Arial" w:cs="Arial"/>
          <w:sz w:val="22"/>
          <w:szCs w:val="22"/>
        </w:rPr>
        <w:t xml:space="preserve"> Docker, Docker Compose, AWS, AWS EKS,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Bitbucket, Travis CI,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RESTful APIs, Microservices, MVC, OAuth, GraphQL</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and drove backend architecture decisions across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ensuring alignment with best practices and creating scalable, secure systems for complex product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enforced best practices for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and security, mentoring team members in implementation to foster a culture of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design discussions, reviews, and architecture planning sessions, facilitating collaboration between cross-functional teams to drive backend service innovations.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proactively addressed technical debt, implementing solutions to improve system performance and reduce bottlenecks in critical backend paths.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scalable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modern architectures to support evolving application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integrations, promoting user engagement and facilitating seamless interactions across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w:t>
      </w:r>
      <w:r w:rsidRPr="003813CA">
        <w:rPr>
          <w:rStyle w:val="span"/>
          <w:rFonts w:ascii="Arial" w:eastAsia="Century Gothic" w:hAnsi="Arial" w:cs="Arial"/>
          <w:b/>
          <w:bCs/>
          <w:sz w:val="22"/>
          <w:szCs w:val="22"/>
        </w:rPr>
        <w:t xml:space="preserve">database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employing indexing and query optimization techniques to enhance response times and efficiency for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high availability, reliability, and performance of backend systems through rigorous monitoring, testing, and improvement processes, responding swiftly to emerging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authentication, authorization, and data protection mechanisms, building trust in our applications through stringent security protocols.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guidance and mentorship to backend engineers, leading code reviews and promoting best practices for clean, maintainable code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engineering management on project planning, estimation, and delivery timelines, ensuring alignment with organizational goals and resource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frontend and DevOps teams to ensure smooth end-to-end delivery, enhancing the deployment lifecycle and optimizing developer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sprint planning, retrospectives, and release processes, contributing insights from a technical perspective to improve team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and knowledge sharing across the organization, enhancing team onboarding and facilitating continuous learning and adaptation to new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job candidate evaluations and technical interviewing processes, helping to build a skilled team aligned with the company's growth objectives.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unique backend systems tailored for civil IT applications at Infotech, focusing on functionalities that enhance planning and bidding processes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scalable and maintainable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seamlessly integrate with frontend services, optimizing the digital experience for users engaged in inspection and paperless contracting.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 product managers and stakeholders to gather requirements and translate them into technical specifications, ensuring alignment between business and development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 Compose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deployment processes and maintaining consistent environments across different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feedback to ensure high standards of software quality, fostering an iterative improvement culture across all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schema and manage data persistency for applications, ensuring efficient data retrieval and manipulation in high-performance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version control and task management, promoting efficient workflows and transparency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cross-training sessions to enhance team competencies in various technologies, contributing to a well-rounded skill set within the engineering group.</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Agile development teams, participating in scrum meetings and leveraging feedback from retrospectives to improve team practices and enhance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documentation for existing and new systems aiming at enhancing transparency and ensuring knowledge transfer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application performance and stability in production environments, using logging and monitoring tools to identify and rectify potential issues before they affect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client-facing teams in troubleshooting software issues related to our digital solutions, providing timely and effective communication to resolve critical concerns.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