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results-oriented software engineer with over 11 years of experience in web and mobile applications. Expert in Java and Python with extensive experience in designing, developing, and maintaining scalable backend systems. Proficient in Spring Boot, Django, and cloud technologies, with a strong focus on API management and microservices architecture. Committed to delivering high-quality software solutions and collaborating effectively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Ruby, Go, C++,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FastAPI, Flask, React, Node.js, Vue.js,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OracleDB,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GCP, Azure, Jenkins, GitLab CI,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Messaging:</w:t>
      </w:r>
      <w:r w:rsidRPr="003813CA">
        <w:rPr>
          <w:rFonts w:ascii="Arial" w:eastAsia="Century Gothic" w:hAnsi="Arial" w:cs="Arial"/>
          <w:sz w:val="22"/>
          <w:szCs w:val="22"/>
        </w:rPr>
        <w:t xml:space="preserve"> REST, GraphQL, Apache Kafka, RabbitMQ, gRPC, WebSocket, SOAP, API Gateway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robust application performance and seamless data flow to enhance user experience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ensuring secure, efficient access to application services while collaborating closely with frontend developers for optimal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schemas and queries for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extract-transform-load processes and enabling real-time data access for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microservices architectures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scalability and reducing deployment times through efficient orchestration and service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such as </w:t>
      </w:r>
      <w:r w:rsidRPr="003813CA">
        <w:rPr>
          <w:rStyle w:val="span"/>
          <w:rFonts w:ascii="Arial" w:eastAsia="Century Gothic" w:hAnsi="Arial" w:cs="Arial"/>
          <w:b/>
          <w:bCs/>
          <w:sz w:val="22"/>
          <w:szCs w:val="22"/>
        </w:rPr>
        <w:t xml:space="preserve">OAuth2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protection and compliance, successfully safeguarding sensitive information across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team productivity, participating in daily stand-ups and sprint reviews to streamline workflows and enhance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unit testing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integration testing, fostering a culture of quality and reliability in software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collaboration with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implement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faster and more reliable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performance optimization initiatives by identifying bottlenecks within the application logic and databases, successfully improving system response times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sharing insights and best practices with peers to enhance coding standards and facilitate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backend development, fostering a collaborative environment that encouraged learning and growth through shared code and project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cloud services from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scalable infrastructure solutions, managing deployments and workflows effectively within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technical documentation for development processes, ensuring transparency and alignment among engineering teams, maintenance, and support staff.</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debugged complex application issues quickly, demonstrating strong problem-solving skills and adaptability during critical production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for adopting new technologies and methodologies aimed at improving team productivity and enhancing overall software quality.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focused on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functionalities for planning, bidding, and construction management processes through innovative software designs and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electronic bidding and resource management, streamlining project workflows and improving communication among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w:t>
      </w:r>
      <w:r w:rsidRPr="003813CA">
        <w:rPr>
          <w:rStyle w:val="span"/>
          <w:rFonts w:ascii="Arial" w:eastAsia="Century Gothic" w:hAnsi="Arial" w:cs="Arial"/>
          <w:b/>
          <w:bCs/>
          <w:sz w:val="22"/>
          <w:szCs w:val="22"/>
        </w:rPr>
        <w:t xml:space="preserve">mobile application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 by integrating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tailored for construction management tools, ensuring seamless operations across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comprehensive solutions that addressed specific user needs in the construction and contractual sector, ensuring customer satisfaction and product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database management for various customer projects,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optimize data storage, retrieval, and analysis processes, leading to informed project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collaborative project sessions, contributing to a positive team culture while ensuring adherence to coding standards and best practices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practices within the team, contributing to sprint planning, backlog grooming, and iterative development, which helped improve project tracking and visibility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along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repositories, enhancing collaboration and minimizing code conflicts throughout multi-developer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interviews and gathered feedback to refine system functionalities while ensuring alignment with customer requirements, contributing significantly to the enhancements of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services and APIs that extended the capabilities of the existing systems, providing users with more features and ensuring broader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to validate software functionalities in alignment with business needs through automated and manual testing practices, guaranteeing quality deliverables.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