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backend systems and high-load applications. Proven track record in designing scalable, efficient solutions using Node.js, TypeScript, and various database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Koa, NestJS, Express,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Elasticsearch, ClickHouse,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Kafka, Bull,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Testing, Version Control, Code Review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robust, efficient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high performance while handling millions of donor transactions monthly.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backend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 store, enhancing application performance and reliability in a high-volume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frontend developers, to design user-focused features that drive donor engagement and enhance the checkout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event-driven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significantly improving system responsiveness and donor experience during peak traffic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to maintain high code quality and software reliability while fostering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through rigorous data analysis, leading to continuous system improvements and optimized resource management within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in backend development,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advanced features, modern frameworks, and proper testing methodologies, fostering a culture of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engineering forums to showcase innovative solutions and contribute to ongoing team knowledge sharing and professional growth, enhancing team cohesion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legacy code and improved system architecture to support new features without compromising existing functionality, ensuring a smooth integration process for upcoming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SQL queries and managed data stored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ClickHouse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retrieval for analytics and reporting tools used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best practices and data protection regulations, implementing appropriate measures to protect sensitive donor information within backend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existing projects to a microservices architecture, improving overall system modularity and ease of deployment, enhancing the team's agility in adapting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streamlining deployment processes and improving scalability within cloud-based development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exploring new technologies and frameworks aligned with industry trends, presenting findings and suggestions to enhance the product ecosystem and drive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 to understand user needs directly, translating that feedback into actionable development tasks to ensure the platform meets real-world nonprofit challenges.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solutions for civil IT applications, utilizing foundational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to streamline planning and bidding processes for construction management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providing effective data storage solutions while enhancing the efficiency of digital solutions offered for inspection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 cross-functional team environment to gather requirements and deliver on client needs for complex civil engineering projects, adapting quickly to changing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project management, ensuring cohesive development workflows and effective tracking of progress across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support frontend applications,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flow effectively between users and backend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on multiple platforms to ensure the reliability of applications utilized by project teams, enhancing workflows across digital landscapes.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delivery by optimizing existing codebases and developing new functionalities that align with sector-specific demands, facilitating streamlined operations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enhanced software performance through rigorous testing and iterative development, focusing on user experience and satisfaction during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training sessions to educate on new technologies and features integrated into the digital solutions provided by the organization, boosting overall project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evolving technologies and trends within civil IT, suggesting implementation strategies that kept the company at the forefront of industry advancements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first full-scale implementation of a paperless inspection system by developing an efficient backend to support mobile applications, ensuring a smoother transition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stakeholders to align technology solutions with business objectives, ensuring that applications developed met the operational demands of civil engineering projects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