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Backend Developer with over 11 years of software development experience focusing on web and mobile applications. Proficient in building scalable backend infrastructures, optimizing databases, and integrating APIs for high-traffic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SQL, HTML/CSS,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Node.js, React, Angular, GraphQL, RESTful APIs,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Webpack,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for high-scale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systems met the performance and scalability standards required for a robust news environment while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while collaborating with cross-functional teams to integrate them seamlessly with front-end applications and mobile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libraries and components that improved development efficiency and reduced redundancy across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enhancing the overall digital experience for users and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upgrading existing systems by improving functionality, optimizing performance, and modernizing architecture in alignment with the latest web standards and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advanced security protocols to safeguard user data and mitigate risks across the organization’s digital infrastructure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platform functionality and ensure the backend systems perform optimally under high traffic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mobile development teams to ensure applications were optimized for performance and could efficiently handle large-scale data processing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developers, enhancing team capabilities and ensuring adherence to best practices in coding and system design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SEO tools and practices, enhancing site visibility and searchability while maintaining a focus on structured data and metadata integration for dynamic content.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and DevOps teams to troubleshoot and resolve backend issues quickly, ensuring minimal downtime and continuous improvement to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maintained version control standards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aspects of development were transparent and easily accessible for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 to respond to project requirements swiftly, adapting to changing priorities while maintaining high-quality code standards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modern web technologies to build interactive and user-friendly digital products supporting the company's live news services. The cross-browser compatibility and accessibility were emphasized in all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all backend systems were designed with scalability and maintainability in mind, taking input from various stakeholders to deliver solutions that meet organizational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applications perform efficiently in construction management, bidding, and digital inspection processes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backend services into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focusing on seamless interactions between digital solutions for project management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SQL and NoSQL databases for data storage and retrieval, optimizing schemas and performance for specific project requirements in construction management and bidding.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plugins and themes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enhanced functionality tailored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contributing to the overall usability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and implement collaborative practices to ensure all team members were synchronized during project developments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that improved code quality and fostered a culture of knowledge sharing among developers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the latest industry trends in development practices for backend applications in the civil engineering field, adapting tools and techniques to suite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Experienced in integrating third-party APIs and services tailored for construction management, optimizing the online systems and providing additional functionalities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facilitating quick adjustments in project timelines to meet client deliverable expectations while maintaining high software quality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debugging of applications to maintain optimal performance, ensuring all systems met company standards and user satisfaction continuously over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resources and documentation for users of civil IT solutions, aiding in training and onboarding new staff and clients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digital solutions with frontend technologies to create cohesive web applications that smoothly transitioned between user input and backend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performance tuning and optimization strategies for complex database queries to guarantee system reliability and quick data availability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