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over 11 years of experience in developing robust web and mobile applications, focusing on .NET, C#, and cloud solutions. Proven ability in collaborating with multidisciplinary teams to solve complex challenges and deliver high-quality software solutions. Strong skills in microservices architectures and continuous integration/deployment practices, complemented by experience with AI-driven techniques and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PostgreSQL,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Azure Service Bus, ActiveMQ, Redis Pub/Sub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Kibana, Prometheus, Git,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components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Returns Management SaaS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innovative design patterns to ensure adaptive solutions fit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conceptualize, design,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between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performance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the deployment process for applications and ensuring efficient scaling in response to fluctuating client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workflow, enhancing coding efficiency, and facilitating the rapid structuring and deploying of complex software modules.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enforced best practices for code quality, focusing on maintainability and performance of the codebase while fostering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indexing and query optimization strategies to enhance data retrieval speed and application responsiveness in high-demand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time to market for new features and enhancements while ensuring quality through continuous integration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frameworks to improve reliability and reduce bugs post-deployment, adhering to best practices for full software lifecycle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and Scrum ceremonies, contributing significantly to sprint planning and retrospectives, ensuring smooth project progression and adaptation to evolving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techniques for effective code optimization and proper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 for building comprehensive API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actively contributing suggestions on scaling and evolving existing applications to meet increased user demand and incorporate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solutions tailored to their unique business needs, demonstrating effective problem-solving capabilities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communications, ensuring all stakeholders remained informed on progress and project timelines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complex data pipelines that support real-time analytics and reporting, ensuring optimal flow of information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Returns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QA and product management teams to establish testing criteria and acceptance conditions, improving overall product quality and ensuring alignment with customer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clean coding principles and efficient architectural patterns, leading to improved system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civil project teams in implementing real-time data management solutions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workflows and enhancing communication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integrity and optimizing performance through strategic indexing and query optimization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between different modules and applications while maintaining high standards of security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participated in code reviews, facilitating knowledge sharing and enhancing collaborative development efforts across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unit and integration tests, contributing to the iterative development process and facilitating quicker feedback loops to enhance code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planning sessions, leveraging extensive domain knowledge in civil IT to inform decisions around architecture and technology stack selection for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best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tasks were documented, tracked, and managed efficiently through Agile methodologies, enhancing overall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usability teams to translate functional requirements into technical specifications, producing high-quality, user-friendly applications that met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workshops for junior staff on best practices in software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management, contributing to team skill enhancement and project delivery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project documentation including system architecture diagrams, design documents, and user manuals, improving both team alignment and client understanding of the software solutions being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data analysis and reporting, improving decision-making capabilities for construction projects by providing stakeholders with accurate and timely information based on historical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