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detail-oriented Software Engineer with over 11 years of experience specializing in the development of web and mobile applications. Proficient in leveraging agile methodologies and modern frameworks to deliver high-quality software solutions. Adept at collaborating with cross-functional teams to translate business requirements into innovative technology solutions, emphasizing cost-effective and efficient development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C#, JavaScript, HTML, CSS, SQL, Python,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AngularJS, React, .NET, Node.js, jQuery, Bootstrap, Vue.js, Spring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API, SOAP, GraphQL, WebSocket, OpenAPI, Postman, Swagger, Third-party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SQL Server, MySQL, PostgreSQL, MongoDB, SQLite, Oracle, NoSQL, Data Warehousing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BPMN, Continuous Integration, Low-Code Development, Waterfall, Kanban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Salesforce, Appian, Nintex, Visual Studio, Eclipse, Azure DevOps, AWS, Docker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high-performance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aligning closely with business requirements to enhance user experience and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systems architects and business analysts to architect robust software solutions embodying agile methodologies, ensuring the delivery of both high-quality performance and strategic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innovative solutions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integration across multiple enterprise applications, enhancing real-time functionality and data accessibility.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validate applications against required specifications and maintain a high standard of software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low-code platforms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Appian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enterprise frameworks, modernizing application lifecycles and streamlining development processes for enhanced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sprint planning and retrospectives as part of an agile team, promoting effective communication and collaboration among diverse team members to drive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BPMN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revolutionize process automation within applications, leading to significant operational improvements and reduced completion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facilitating easier deployment across various environments while ensuring alignment with best security practices and performance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mobile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complementing web solutions to extend functionality and ensure seamless user experiences across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 to create dynamic and scalable applications that adhere to project requirements and industry standards, contributing to customer satisfaction and loyalty.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technical oversight to junior developers, fostering an environment of continuous improvement and knowledge sharing relevant to current industry trends and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 variety of cloud services, particularly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enhance application deployment, reliability and scalability while optimizing overall infrastructure costs.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advocated for and implemented DevOps practices, integrating CI/CD pipelines to accelerate software delivery and improve collaboration with operations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feedback mechanisms to continuously refine application features based on stakeholder insights, directly contributing to the success of client engagements.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performance tuning of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tuning techniques, ensuring optimal load times and efficient resource usage for enterprise systems.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data-driven applications for construction project management,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data accessibility and decision-making capabilities across various departmental functions.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seamless integration between contract management systems and digital project planning tools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real-time data tracking and improving teamwork among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in a fast-paced development environment while collaborating with cross-functional teams to streamline application processes that align with civil engineering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innovative solutions in mobile development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intuitive interface designs that enhance user interaction and engagement in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enhancing internal tools and platforms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significant efficiency improvements alongside improved data reporting capabilities for project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requirements gathering workshops with stakeholders to identify necessary features and 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BPMN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modeling and improving workflows, increasing clarity in development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project metrics and client interactions, ensuring effective communication throughout phases of the civil-engineering lifecycle and enhancing customer service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engineering staff on new digital solutions, ensuring effective transition to paperless environments, fostering a culture of innovation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hand-in-hand with quality assurance teams to improve software quality by consistently integrating user acceptance testing throughout the development lifecycle, ensuring delivery of reliable software products.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a large-scale project involving paperless contracting systems, contributing backend functionalities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enhancing synergy between teams by implementing updates rapidly and correctly.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technologies to enable remote access for project stakeholders, contributing to improved flexibility and responsiveness to stakeholder needs in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databases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security measures were in place, directly supporting systemic improvements in construction project documentation.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