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web and mobile application development. Proficient in Angular, Java, and Agile methodologies, with a history of delivering high-quality, client-driven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TypeScript, JavaScript, HTML, CSS,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 Boot, Hibernate, JAX-RS, Maven, JUnit,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Visual Studio Code, Git,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Postman,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Ansible,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advanced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accessibility compliant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software solutions in an Agile environment, significantly improving overall project timelines and quality through effective backlog management and sprint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system performance while ensuring application stability and scalability for mission-critical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lifecycle, including requirement gathering, design, implementation, testing, and maintenance of applications with a focus on user-centric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access across desktop and mobile platforms, and improving customer engagement and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to ensure code quality and robustness, significantly reducing defects during integration phases and increasing deployable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ceremonies such as daily stand-ups and sprint retrospectives, fostering a culture of continuous improvement and team accountability in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architecture discussions, helping shape the direction of new projects while ensuring alignment with organizational goals and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enhancing their coding skills and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through pair programming and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and third-party services into applications effectively, expanding functionality and enhancing user experience through additional features and data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JAX-RS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facilitating seamless integration with front-end systems and ensuring efficient data retrieval and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reducing deployment timeframes while maintaining consistency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teams in iterative design processes, refining application interfaces and interactions based on user feedback and usability testing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project guidelines to establish best practices for development and facilitate knowledge sharing across the team during onboarding of new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and conducted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overall team skill levels and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digital  solutions for governmental clients in Civil IT, contributing to the development of platforms for project management and inspection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engagement and operational efficiency for civil engineering stakeholders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front-end development processes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reusable components, enhancing overall code maintainability and development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practices, collaborating with multidisciplinary teams to refine product requirements and ensure timely delivery of project milestones and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Eclipse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code versioning, issue tracking, and collaborative development efforts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software development lifecycle by actively participating in requirement analysis, coding, testing, and deploying applications for civil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of software applications to promote clarity and facilitate easier onboarding for new team members and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maintain high coding standards and foster knowledge sharing within the team, resulting in improved team skills and project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validation, ensuring that developed applications adhered to current standards of functionality and offered bug-free user experiences.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