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motivated Software Engineer with over 11 years of experience in software development, particularly focusing on web and mobile applications. Proven expertise in managing the full product lifecycle and integrating AI solutions with deep proficiency in modern development technologies like React, Node.js, and various AI coding tools. Strong background in building robust and scalable applications that elevate user experiences and deliver real-time AI capabilities.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TypeScript, JavaScript, HTML5, CSS3,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Python, Express.js, Django, GraphQL, REST APIs,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OpenAI API, Claude Code, Cursor, TensorFlow, PyTorch, Scikit-learn, Natural Language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Docker, Kubernetes, CI/CD, AWS,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Design:</w:t>
      </w:r>
      <w:r w:rsidRPr="003813CA">
        <w:rPr>
          <w:rFonts w:ascii="Arial" w:eastAsia="Century Gothic" w:hAnsi="Arial" w:cs="Arial"/>
          <w:sz w:val="22"/>
          <w:szCs w:val="22"/>
        </w:rPr>
        <w:t xml:space="preserve"> Microservices, Event-Driven Architecture, Data Pipelines, Serverless Computing, Design Patterns, System Architecture, Agile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owned multiple AI-driven features from concept through deployment, collaborating closely with cross-functional teams to ensure all functionality was performant and directly aligned with user needs for product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data pipelines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store and manipulate large datasets effectively, enabling enhanced user interaction through dynamic and real-time AI-powered features like personalized recommendations.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UI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accessibility standards to create highly interactive, engaging user experiences while maintaining clean code and documentation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OpenAI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similar coding tools to enhance application capabilities, leveraging AI to automate coding tasks, thus increasing overall team productivity and code quality through innovative use of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event-driven architectures to facilitate real-time updates and notifications within the application, ensuring optimized performance and a seamless user experience during high-traffic peaks.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agile development sprints, employing methodologies such as Scrum to prioritize tasks effectively, resulting in quicker feature releases and iterative improvements based on user feedback and analytics-driven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testing strategies to ensure robust code deployment, utilizing modern tools to automate test cases and maintain high code quality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design reviews leveraging strong product instincts, advocating for user-centric designs to elevate overall user experience and guiding decision-making in ambiguous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end-to-end ownership of product features; took charge of integrations and deployed solutions directly to production environments, maintaining the highest standards of software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UX/UI design team to translate user requirements into functional specifications effectively, ensuring alignment of design and development efforts to meet project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trends related to AI advancement, ensuring team practices align with the latest technology and development methodologies in AI product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tools for project management and sprint tracking, fostering an environment of collaboration and quick adaptation to changing priorities while ensuring visibility into team goals and progress.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Uncovered opportunities for process improvements within the engineering workflow, introducing solutions to enhance collaboration amongst team members, leading to increased efficiency and higher quality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integration efforts for AI orchestration, managing data flow from user input through backend processing to AI response generation, delivering accurate results in real-time to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Protected user data through rigorous application of security and compliance measures, thereby enhancing user trust and satisfaction while adhering to institutional regulations and guidelines.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implemented, and maintained full-stack applications to support user needs in civil IT projects, focusing on digital solutions that improve planning, bidding, and construction management processes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and optimize web applications that enhance inspection and paperless contracting efficiency for civil projects, ensuring seamless integration of business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backend services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accessibility while ensuring system reliability for users across various engineering applications in civil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key features in civil IT applications while integrating feedback from end-users to refine project specifications, resulting in dramatically improved user engagement and satisfaction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build robust systems enabling more efficient data management and reporting for construction management applications, deeply enhancing user productivity and operational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setting up best practices for development workflows which fostered clear communication and rapid iteration within engineering teams focused on civil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code quality checks throughout the development processes ensuring code consistency and minimizing regressions, helping maintain high product reliability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experience design discussions to ensure software solutions met the practical and unaddressed needs of industry professionals, strengthening the overall product offering to civil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identify pain points in existing applications and iteratively delivered enhancements that resolved issues and boosted user satisfaction across the board.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diverse project management cycles, working diligently to refine project scopes based on emerging client needs and evolving technology trends in digital solutions and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understand their operational workflows, translating their requirements into technical implementations that support improved workflows and information accuracy throughout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team members on best practices in coding standards and effective use of technologies such as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ensuring consistent knowledge sharing across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