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AI Engineer with over 11 years of experience in software development, focusing on building scalable web and mobile applications. Proficient in modern AI systems, cloud architectures, and agile methodologies. Demonstrated ability to innovate and transform legacy systems into intelligent frameworks that drive operational efficiency and boost ROI.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C#, Java, .NET, Rust,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Next.js, Flask, React, Angular, Express.js, Django,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Docker, Kubernetes, AWS, Azure, GCP, Heroku,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OpenAI, Anthropic, FAISS, Pinecone, Weaviate, LangSmith, Apache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NoSQL, MongoDB, PostgreSQL, MySQL, Redis, Cassandra,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production-grade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modernize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legacy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 complex business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monitoring, ensuring quick deliverables and high-quality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engineering teams to translate ambiguous requirements into fully 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productivity and reducing manual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enabled seamless integration of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improved system performance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large codebases through automated refactoring and dynamic API routing, advancing overall system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performance benchmarks for all deployed code,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adversarial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system robustness against failures and prompt deterioration.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autonomous multi-agent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Codex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parallel orchestration tools, resulting in significant decreases in operational costs and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retrieval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within managed cloud environments, focusing on high availability and low-latency operations to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residency requirements, maintaining client confidentiality and data integrity throughout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persistent document embedding queues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optimizing context retrieval strategies to enhance data interactions and system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application lifecycles through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zero-touch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reducing downtime and supporting agile development practices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API usage and implement real-time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token consumption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limits, significantly improving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stakeholder meetings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review progress and alignment with business goals, ensuring that technical solutions effectively addressed market demands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an environment of continuous learning and encouraging the adoption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system design and workflows utilizing automated tools, ensuring that all team members have access to accurate and timely technical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projects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civil IT sector,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efficiencies through innovative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 portals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streamlining construction processes and improving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user requirements, delivering scalable solutions to complex problems while ensuring compliance with civil engineering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promoting iterative development and continuous feedback loops to align software delivery with stakeholder expectations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intuitive user interfaces, focusing on user experience and accessibility for all web-based applications while adhering to modern design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existing systems by integrating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functionalities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system capabilities, and allowing for seamless interactions with third-party services directly related to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users to promote the adoption of digital tools in the civil sector, improving user engagement and system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stakeholders to define project strategies and timelines, ensuring alignment between business objectives and technological capabilities during software development life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derive insights from user interactions and project outcomes, guiding future product improvements and maximizing value from existing investments.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in managing software deployment in cloud environments, achieving stable execution for mission-critical applications within their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system processes, workflows, and best practices to support operational transparency and facilitate onboarding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across teams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ensuring project milestones are met and documented, effective communication remains a priority.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