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developer with over 11 years of experience in web and mobile application development. Proficient in JavaScript, AJAX, HTML5, and CSS with a strong ability to design and implement user interfaces. Experienced in Agile methodologies and DevSecOps, ensuring high-quality code delivery and user satisfaction. Seeking to leverage technical skills and a solid foundation in front-end technologies at IndraSoft.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CSS, AJAX,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Bootstrap, YUI,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Bitbucket, Atlassian Suite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DataTables, RESTful APIs, Webpack, Gulp,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Mocha, Chai,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and performance for a DISA program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performed debugging on web applications, ensuring functional integrity while enhancing user experiences in line with client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designers to translate wireframes and mockups into high-quality interactive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frontend performance using modern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ceremonies, contributing to sprint planning and retrospectives, enhancing team collaboration and ensuring continuous delivery of project requirements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calls for smooth and fast asynchronous data updates, significantly improving the application's responsiveness and user interaction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designs and templates, ensuring code readability and maintainability in collaboration with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of coding practices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enhancing team efficiency and accountability.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discussions to prioritize development needs, leading to more streamlined workflows and improved project timelines and client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automated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regression errors and increasing software quality through planned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researched new web technologies, evaluating their application and integration into existing systems which supported continuous improvement initiatives and modernization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fostering knowledge transfer and skill development within team environments to support company growth and innovative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refactored legacy code, optimizing performance through effective algorithm use and enhancing maintainability in support of ongoing software evolution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ensure project alignment with business goals, actively integrating user feedback into development cycles for enhanced product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code reviews resulting in constructive feedback processes, improving code quality while ensuring industry standards and best practices were consistently followed.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new frameworks and tools, enabling the team to stay updated with industry trends and improvements that maximize development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civil IT solutions at Infotech, effectively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web-based applications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gather requirements and deliver tailored software solutions that meet civil engineering needs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driving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and features, enhancing the interactivity of web applications while maintaining a focus on user experience through diligent testing and validation.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UI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navigation and accessibility across diverse user demographics in digital construction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queries, ensuring data integrity and system performance through proficient management of backend integration with regard to civil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test plans and executed unit tests for all deployed solutions, significantly improving application reliability while ensuring compliance with client specifications and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(UAT), collecting feedback for continuous improvement cycles that resulted in refined applications better aligned with user needs and legislative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cross-functional teams that brought civil IT solutions from conception through deployment, increasing efficiency in workflows within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process documentation and maintained code repositories diligently, which streamlined maintenance protocols and enhanced project transition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analytical tools that facilitated project tracking and reporting for government contracts, thus enhancing decision-making processes through data visualization and interactive dashboards.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working relationships with external stakeholders in civil IT contracts, ensuring alignment of software solutions with real-world usability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workshops and seminars focusing on advancement in civil IT technologies, ensuring the team remained on the cutting edge of industry innovations.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