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results-oriented Software Engineer with 11 years of experience in software development, specializing in web and mobile applications. Adept at delivering efficient solutions through C#, .NET Framework, and Angular, while leveraging a strong skill set in SQL Server and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Groovy, Kotlin, Scala, T-SQL,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MVC, Angular, Entity Framework, Quadient Inspire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Ansible, EC2, S3, RDS,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T-SQL, NoSQL, PostgreSQL,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CI/CD, Jenkins,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Microservices, Web 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numerous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enhancing user experience through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frameworks and optimizing APIs for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Agile teams to define system architecture and develop solutions that aligned with client requirements,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generation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Quadient Inspire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complex database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optimized performance for high-volume transaction processing in participant communication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integration between various microservices, enabling seamless communication between front-end applications and back-end servers for improved system interoperability.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automate testing and deployment processes using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infrastructure as code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reliability and reduced operational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by applying code reviews, unit testing, and peer programming best practices, fostering a culture of quality and continuous improvement in software delivery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cloud engineering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data storage and processing for document management systems in a scalable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database interactions within applications, significantly shortening development times while maintaining the robustness and performance of the applications created.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operational excellence for application uptime through diligent monitoring and troubleshooting,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incident resolution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to quickly mitigate issues and enhance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that improved workflow automation for print and fulfillment operations by leveraging cloud tools and contributing to enhanced scalability and efficiency in document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review sessions, contributing insights gained from monitoring application performance, user feedback, and emerging technologies relevant to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application architecture and development processes, ensuring knowledge transfer and helping onboard new engineers swiftly into ongoing projects and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build, test, and deployment, maximizing the efficiency of the development life cycle and reducing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owners and stakeholders to prioritize feature development and roadmaps, utilizing Agile methodologies to ensure project objectives aligned with business goals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brainstorming sessions aimed at designing innovative features and user experiences, keeping abreast of industry trends and emerging technologies to integrate into future product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civil IT applications that facilitated project management and documentation processes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efficient workflows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multidisciplinary project teams to gather requirements and deliver tailored IT solutions for clients in civil engineering, focusing on streamlining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user interface of civil engineering applications, fostering an intuitive user experience for stakeholders involved in project oversight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backend integrations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various digital solutions, optimizing data retrieval processes for inspections and contract management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enhance software delivery timelines for civil IT projects, regularly updating stakeholders, and adapting to evolving business needs through collaborative efforts and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cloud-based solutions that enabled real-time access to project documentation and data management systems, leveraging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effectiveness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pivotal for communicating with front-end applications, enabling efficient data exchange for civil IT solutions and ensuring robust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optimize software functionalities, gathering feedback to refine development priorities and align software capabilities with their operational requirements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team-based code reviews to ensure adherence to coding standards while fostering an environment of knowledge sharing and best practices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unit testing and integration testing strategies to uphold software quality and reliability across all civil IT applications developed, ensuring that delivery met both client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organized project documentation that helped onboard new team members, tracking development processes aligned with civil engineering industry best practices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key stakeholders, maintaining ongoing communication throughout all phases of development to ensure satisfaction and alignment with client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