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software development, specializing in web and mobile applications using .NET technologies, C#, and cloud-based solutions. Adept at building scalable applications and collaborating in fast-paced environments, with a strong foundation in React, Azure, and complex system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HTML/CSS, TypeScript,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 MVC, React, Entity Framework, Razor, jQuery, Bootstrap,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Kubernetes, Postman, JIRA, SFTP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NoSQL, MongoDB, PostgreSQL, Redis, Oracle, Microsoft Azure SQL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CI/CD, Agile Methodologies, DevOps Practices, Microservices Architecture, Cloud Computing, Serverless Concepts, Elastic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Joined a team of diverse engineers at Blend360 to develop core software components running in a cloud environment while adapting to the rapid changes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collaboration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software development and ensuring high performance and responsiveness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complex systems while ensuring clear communication between front-end and back-end components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troubleshooting production issues, employing analytical skills and advanced debugging techniques to ensure minimal downtime and optimal software performance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collaborated with team members to maintain high-quality coding standards while fostering a culture of continuous improvement and learning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lifecycle management, including version control, automated testing, and deployment processes, streamlining project workflows and enhancing team collaboration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to solve complex technical challenges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skills in ORM and database management within cloud-hosted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strengthening team dynamics and adaptability while achieving project milestones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for systems integration projects, leveraging interpersonal skills to align objectives and ensure smooth integration of third-party software solutions in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energy resources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impacting team strategies toward climate change solutions while focusing on sustainable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clear technical documentation for software functionality, contributing to knowledge sharing within the team and improving onboarding processes for new developers while enhancing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the evolution of development processes by introducing innovative practices, including CI/CD pipelines, to enhance deployment efficiency and reduce release cycle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communities and forums, enriching knowledge through continuous learning and networking opportunities, bringing fresh perspectives and insights to the team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 and streamline resource management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for consumer-facing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design principles, resulting in improved user engagement and satisfaction while adhering to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sophisticated software solutions at Infotech Inc,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large-scale digital solutions for the Civil IT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user-centric web applications to support planning, bidding, and construction management processes,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accurate implementation of project requirements, demonstrating strong interpersonal skills and the ability to adapt to evolving project needs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complex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SFTP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flow between different systems and improving project automation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and technical specification writing for software applications, showcasing communication skills and attention to detail in documenting project 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coding standards initiatives within the team, fostering a collaborative environment where best practices in software development are shared and upheld consistently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processes and supporting efficient data management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troubleshooting of system issues for production, enhancing problem-solving abilities and ensuring minimal interruptions in operational workflows throughout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management initiatives by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tasks, prioritize features, and keep the development team aligned with project timelines and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ensure code quality and adherence to industry standards, enhancing overall team performance and system reliability through collaborative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technical documentation and user manuals for software solutions, facilitating user onboarding and comprehension of complex digital tools and solutions implemented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software solutions addressing user needs in the civil engineering domain, bringing innovative approaches to conventional project management methods and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