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Web Developer with over 11 years in software development specializing in web and mobile applications. Proven track record of optimizing websites for performance, security, and cross-browser compatibility, with a strong focus on user-centered design and responsive layouts. Skilled in collaborating with teams to integrate back-end services, enhance usability, and apply web security best practices. Committed to delivering high-quality code and achieving project goals efficiently.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Python,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Oracle, PostgreSQL, MongoDB,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Agile/Scrum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optimization of websites enhancing performance, security, and usability by implementing advanced caching strategies and optimizing content delivery networks to improve load times and user experience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into highly responsive and interactive web pages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interactions across multiple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provided feedback to peers to ensure adherence to best practices, high standards of quality, and incorporation of user feedback into iterative design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web development projects, outlining coding standards, design conventions, and deployment procedures, ensuring knowledge transfer and project continuity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applications, ensuring robust communication between front-end interfaces and back-end databases, contributing to improved system functionality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state management tools to enhance application performance and user engagement while ensuring compatibility across various browsers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website maintenance by implementing regular updates, monitoring security threats, and applying necessary patches or updates to ensure uptime and reliability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web applications, applying logical problem-solving skills to resolve issues swiftly and enhance customer satisfaction while maintaining open communication with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best practices for web development, fostering an open environment for learning and technical growth while sharing insights on responsive design and security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knowledge of industry trends in web technologies and best practices, continuously seeking ways to innovate in development processes to enhance product offerings and team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stand-ups and sprint planning sessions, effectively communicating progress and blockers to ensure alignment with delivery goals and enhance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test strategies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end-to-end testing, ensuring high quality and functionality before deployment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working relationships with cross-functional teams, gathering requirements effectively and translating them into technical specifications for successful project implementations that meet stakeholder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introduction of web security practices across all projects, advocating for the continuous education of team members on the latest vulnerabilities and prevention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APEX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data-driven applications, streamlining different processes and improving data handling capabilities within web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using modern technologies, establishing a solid foundation for future enhancements and ensuring adaptability to user needs and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by implementing performance tuning techniques and modern web practices, significantly improving speed and usability across platforms, thereby increasing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address user feedback efficiently, making timely enhancements to web applications based on usability testing and customer input for improved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database integrity and optimized queries in database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accuracy and rapid retrieval for dynamic web applications that support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development workflows and reduced the time from code commit to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 APIs to support front-end features, ensuring robust communication between client and server and facilitating the integration of various back-end services efficiently and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support efforts for production systems, demonstrating strong analytical skills to diagnose issues and implement solutions that minimize downtime and service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development guidelines to ensure uniformity and high quality across web development initiatives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measures across web platforms by employing modern practices such as HTTPS, data validation, and prevention of cross-site scripting to safeguard applications against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self-learning and professional development, exploring emerging technologies and frameworks to integrate the latest innovations in web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Hosted knowledge-sharing sessions to educate peers on new developments in web technologies, emphasizing the importance of responsive design and user accessibility 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for interns and junior developers, guiding them in technical problem-solving and fostering a collaborative learning environment that supports skill development and career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