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Proven track record in building innovative solutions using Ruby on Rails, React, and AI technologies, enhancing operational efficiencies for customers in the construction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Python, JavaScript, C#, TypeScript,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Ruby on Rails, React, Django, Flask, Node.js, Express,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VS Code, Postman, Figma,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Hosting:</w:t>
      </w:r>
      <w:r w:rsidRPr="00106EA3">
        <w:rPr>
          <w:rFonts w:ascii="Roboto Light" w:eastAsia="Roboto Light" w:hAnsi="Roboto Light" w:cs="Roboto Light"/>
          <w:sz w:val="20"/>
          <w:szCs w:val="20"/>
        </w:rPr>
        <w:t xml:space="preserve"> AWS, Azure, GCP, Heroku, Netlify, Firebase, DigitalOcean,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Automation Tools:</w:t>
      </w:r>
      <w:r w:rsidRPr="00106EA3">
        <w:rPr>
          <w:rFonts w:ascii="Roboto Light" w:eastAsia="Roboto Light" w:hAnsi="Roboto Light" w:cs="Roboto Light"/>
          <w:sz w:val="20"/>
          <w:szCs w:val="20"/>
        </w:rPr>
        <w:t xml:space="preserve"> Machine Learning, AI Coding Tools, GitHub Copilot, Cursor, Claude Code, TensorFlow, PyTorch, Scikit-learn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core product features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integration and deployment processes streamlined team productivity and delivered high-quality software solutions for construction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ownership of customer integrations, serving as the technical point of contact and exploring legacy systems to provide innovative solutions, transforming data workflows through integrations with outdated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solutions engineers, translating customer needs into actionable design specifications and integration approaches that enhanced operational efficiency in construction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practices, including Agile methodologies and effective communication within cross-functional teams, ensuring successful completion of complex projects that required collaborative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AI team to integrate machine learning models into customer-facing applications, enhancing user experience through real-time insights and predictive analytics capabilities in construction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architecture solutions that effectively handled complex integrations with diverse customer environments, fostering trust and clarity through transparent communication and documentation of technical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learned and adapted to new systems and tools, using AI-driven solutions to validate and prototype new integration methods, demonstrating adaptability in a fast-paced technology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knowledge of industry best practices, code reviews, and fostering a culture of collaborative growth that improved team performance and confidence in technical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through the development of user-centric UI components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principles and accessibility to ensure inclusiveness for diverse user groups.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platforms, optimizing deployment processes and reducing time to market for critical software features that aided construction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into emerging trends within the AI and construction industry to innovate new solutions, while utilizing feedback to iterate on product features and improve existing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decision-making processes that shaped the future of product development, ensuring alignment with organizational goals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and maintained comprehensive technical documentation for integrations, ensuring clarity for future development efforts and enabling smooth onboarding processes for new technical staff.</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development standards and share insights with peers, utilizing strong communication skills to foster a supportive and engaging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coordinate tasks among team members effectively, facilitating smooth workflow and timely delivery of project milestones.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at AWS,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processes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front-end development, delivering intuitive user experiences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project lifecycles from scoping to deployment, collaborating with cross-disciplinary teams to ensure high-quality software delivery, leveraging cloud technologies for performance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continuous integration tools to streamline the development workflow, enhancing collaboration among team members while ensuring code quality through automated testing frameworks and deployment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efforts in integrating machine learning capabilities into AWS applications,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algorithms that predict and analyze service usage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with customer stakeholders to gather detailed requirements and understand their infrastructure needs, resulting in tailored solutions that enhanced their cloud operations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AWS solutions architecture and best practices, promoting knowledge sharing that fostered a culture of learning and development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and troubleshooting practices that improved service reliability,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issues and resolving bottlenecks swiftly.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web services deployed on AWS cloud infrastructure, ensuring robust security protocols and best practices were maintained throughout the development process, safeguarding sensitive user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careful code reviews and by implementing feedback from QA teams to enhance user experience and maintain high usability standards for cloud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such as sprint planning and retrospectives, to continuously improve team performance and adapt processes for more effective project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new technologies into existing systems, researching solutions that rapidly improved application responsiveness and user engagement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and engaged with developer communities to stay abreast of current tech trends and nurture an innovative mindset within the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