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skilled in building web and mobile applications. Proficient in analyzing data patterns and enhancing frontend performance while building internal tooling for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Ruby, TypeScript, JavaScript, Swift, Kotlin, Dart,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Ruby on Rails, Flutter, React Native, Angular, Express.js, Vue.js,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Infrastructure:</w:t>
      </w:r>
      <w:r w:rsidRPr="00106EA3">
        <w:rPr>
          <w:rFonts w:ascii="Roboto Light" w:eastAsia="Roboto Light" w:hAnsi="Roboto Light" w:cs="Roboto Light"/>
          <w:sz w:val="20"/>
          <w:szCs w:val="20"/>
        </w:rPr>
        <w:t xml:space="preserve"> AWS, Terraform, Cloudflare, Docker, Kubernetes, Heroku, GCP,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Tools:</w:t>
      </w:r>
      <w:r w:rsidRPr="00106EA3">
        <w:rPr>
          <w:rFonts w:ascii="Roboto Light" w:eastAsia="Roboto Light" w:hAnsi="Roboto Light" w:cs="Roboto Light"/>
          <w:sz w:val="20"/>
          <w:szCs w:val="20"/>
        </w:rPr>
        <w:t xml:space="preserve"> PostgreSQL, Redis, ClickHouse, Kafka, MongoDB, SQLite, Elasticsearch,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Methodologies:</w:t>
      </w:r>
      <w:r w:rsidRPr="00106EA3">
        <w:rPr>
          <w:rFonts w:ascii="Roboto Light" w:eastAsia="Roboto Light" w:hAnsi="Roboto Light" w:cs="Roboto Light"/>
          <w:sz w:val="20"/>
          <w:szCs w:val="20"/>
        </w:rPr>
        <w:t xml:space="preserve"> Git, JIRA, Agile, SCRUM, CI/CD, TDD, REST,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development of internal tools focusing on improving engineering workflow through automation, collaborating closely with cross-disciplinary teams to identify pain points and provide effective tech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historical click and conversion data to reveal user patterns, integrating insights into features that improved ad matching effectiveness, contributing to higher user engagement and overall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frontend functionality by identifying and implementing user-centric design changes, applying state management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across various platforms including mobile and web.</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to deploy scalable applications, ensuring uninterrupted service delivery with integrated deployment strategies that enhanced reliability and performance under varying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crafting queries and optimizing database performance to support real-time analytics and business intelligence applications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derive actionable insights from data, formulate hypotheses, and steer product development efforts aligning features with user requirements and market trends driving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contributing to improved application stability, while mentoring team members on best practices for test-driven development and code optimization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new monitoring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metrics, proactively addressing potential issues before they impacted users, demonstrating a strong focus on high quality in product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coding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fostering a culture of continuous improvement, highlighting areas for growth for the team alongside technical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adoption of modern development practices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streamline workflows, enhancing productivity and promoting collaboration across teams, leading to improved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effectively communicating product specifications with stakeholders, gathering feedback and iterating designs rapidly to align with strategic goals of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multiple APIs to enhance product functionality and user experience, ensuring seamless operation of third-party services, supporting overall system architecture with flexible and robust connections.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enhance team knowledge on new frameworks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Tailscale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contributing to skill development within the organization and creating a collaborative learning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data-driven decision making, leveraging analytical tools to extract insights, shaping product roadmaps that responded to changing user needs and technology trends and ensuring timely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conducting thorough reviews of existing features, identifying bottlenecks, and leveraging techniques such as lazy loading, significantly improving load times and enhancing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through effective resource management and deployment practices tailored to meet current customer demand.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 variety of backend services with modern frontend frameworks, ensuring consistent data flow while adhering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API design, resulting in enhanced user satisfaction with feature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to refactor legacy codebases into modern stacks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maintainability and onboarding time for new team members by providing clearer project structures and documentation.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pipelines, reducing release times and improving application performance reliability during production rollouts, contributing to system-wide efficiency increases.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deployment strategies that improved system configurations while allowing rapid scalability in response to development needs and operational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cross-functional team to gather business requirements and translate them into technical specifications, ensuring alignment between development and strategic objectives during project kickoffs and execution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high-performance data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real-time data processing, ensuring that analytics supported business decisions were swift, informed, and effective.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growth mindset and ensuring the delivery of high-quality code across team projects by sharing best practice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time between development and production, while improving code review processes and increasing development team productivity overall.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training material to support product features and capabilities, enhancing user onboarding experiences and ensuring ease of use for broader audience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meetings, contributing to backlog prioritization by evaluating technical feasibility and helping shift focus to critical feature development that aligned with user needs and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conducted performance tuning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response times and ensuring efficient resource utilization for applications handling significant user traffic.</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