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high-performing web and mobile applications. Deep expertise in Java, Go, Python, and TypeScript, with a strong focus on scalable architecture and security. Proven ability to lead architectural decisions and mentor developers while driving innovative solutions that enhance operational efficiency in healthcare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Go, Python, TypeScript, JavaScript, C#,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NestJS, React,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DynamoDB,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GraphQL, OpenAPI, WebSocket, Kafka, RabbitMQ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core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reducing cloud operational costs, while ensuring high standards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system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and code reviews for significant projects, providing mentorship to junior engineers and promoting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team productivity and code base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shape innovative healthcare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and scalability of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critical production issues, applying analytical skills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resolve software bugs while ensuring system uptime and reliability in healthcare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deployment speed and consistency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cross-functional discussions about system design and architecture to establish team goals and align efforts in delivering complex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engineers in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greater modularity and the ability to efficiently handle an increasing volume of transactions under heavy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performance optimization of APIs through careful analysis and implementing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usage metrics to facilitate data-driven decision 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knowledge-sharing sessions and contributed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firm development standards and procedures throughout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new libraries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development, increasing user engagement through an improved interface and responsive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evaluated emerging technologies that could be leveraged to advance the capabilities of the software platform and improve deliverables to stakeholders and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for analytics, integrating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security and compliance teams to ensure software solutions complied with industry requirements,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during development and deployment phases to guarantee patient data protection and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to foster an environment of continuous learning among software developers, focusing on the latest industry trends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employing tools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observability and quickly diagnose application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scalable microservices for core AWS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increasing response time and load handling capacity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reducing deployment times significantly, and improving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network engineers to design secure cloud infrastructures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proper protocols were in place for secure application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documentation and end-user training materials for new software features and hosted training sessions for internal staff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ceremonies, facilitating daily stand-ups and sprint planning sessions which improved team collaboration and project visibility across various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RESTful APIs that integrated with third-party healthcare services, enhancing the functionality of our applications through seamless external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data storage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quick data retrieval and processing for real-time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validation mechanisms and unit tests to ensure code quality, coordinating testing efforts with QA teams to streamline deployment processes and reduce bugs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stakeholders to gather and refine requirements for software development projects, ensuring alignment with business goals and user needs for a robust healthcare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features based on user feedback, iterating quickly and efficiently to improve software functionality and user experience, which resulted in higher user adoption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and implemented improvements across software products, integrating advanced caching mechanisms to boost application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and helping to improve code quality and team productivity by promoting a culture of shared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