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over 11 years of experience specializing in web and mobile applications, with expertise in system architecture and delivery. Proven technical leader capable of driving complex projects and fostering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TypeScript, Ruby,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Django, Flask, Angular, Express.js,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Kubernetes, Docker,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Cassandra, Redis, Elasticsearch,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Datadog, Grafana, Prometheus, Splunk, JIRA, Confluence, Git,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processing high-throughput transactions while ensuring reliability and scalability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complex analytics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architect and deploy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and enabling seamless deployments and rollback capabilities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Logstash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observability and operational insights into application performance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real-time processing capabilities of our applications and improving data flow efficiency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metrics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engineers to easily monitor application performance and system health through interactive charts.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performance testing standards for all new features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both internal quality standards and external service requirements owned by diverse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architectural redesign of a core application module, transitioning from a monolithic structure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reactive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system scalability and maintainability leading to fewer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task force aimed at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engineering practices, establishing benchmarks for code quality and adherence to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skills in both back-end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provided constructive feedback, focusing on efficient algorithms, appropriate design patterns, and the importance of clean code to ensure optimal team productivity and deliverability.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 detailed analysis of application architecture and proposed enhancements leading to tighter integration of microservices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optimizing cloud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engineers to share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smoother integration cycles and faster iteration of product features, boosting overall team efficiency and project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company-wide standardization of coding practices, championing the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code quality and adherence to industry standards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KPIs for monitoring system performance post-deployment,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actionable insights that influenced ongoing system enhancements and infrastructure investments.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system interactivity while focusing on state management optimization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projects that required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EC2, S3, and RDS, providing scalable solutions to meet the dynamic needs of customers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 team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time-to-market for features and fostering a more collaborative development culture among cross-disciplinary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the onboarding of new engineering hires, emphasizing critical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accelerate their contribution towards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frameworks into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search capabilities, enabling client teams to quickly retrieve needed data without lag.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increase code maintainability and enhance overall performance, leading to a 30% improvement in load times in consumer-focused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transition towards services built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for agile scaling of resources based on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teams to translate business needs into functional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Sketch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designs into implementable technologies on both mobile and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workshops to train the team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which improved team accountability and transparency in project tracking and task completion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sprints to ensure alignment of coding standards and quality, while directly collaborating with product managers to refine user stories for greater clarity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mentorship for junior software engineers developing technical documentation to ensure adherence to standards and encourage efficient onboarding of future employees.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solid understanding of the latest tech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tools that enable better visibility into the DevOps lifecycle and enhancing developer productivity through streamlined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