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high-quality web and mobile applications. Proven expertise in delivering end-to-end solutions, particularly in e-commerce environments while embracing AI technologies for enhanced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Django, Express.js,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Stripe, PayPal API, Twilio,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Sidekiq, Gems, Webpack, Webpack,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e-commerce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enhancements to the Babylist Health platform for improved user experience and streamlined purchasing processes for breast pumps.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initiatives that increased operational efficiency by orchestrating complex projects across teams, focusing on advanced user support automation through intelligent algorithms and AI tools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responsive storefront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users with straightforward product comparisons and seamless interactions, contributing to the overall growth of the health services offered by Babylist.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detailed code reviews, fostering a culture of collaboration and knowledge sharing that emphasized excellence in both coding practices and solution design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Marketing to align technical capabilities with business initiatives, ensuring the delivery of impactful features within the Babylist Health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and optimization techniques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support high availability and reliability of services, allowing safe scaling of the platform as we grew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quick feedback loops during development cycles, significantly reducing regression errors and delivery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enhancing user engagement through personalized recommendations and health education, integrating cutting-edge solutions that were aligned with Babylist’s brand mission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backend architecture with continuous integration and deployment pipelines, streamlining development processes and improving time-to-market for new health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interface and experience metrics to identify and implement feature improvements that resulted in increased user satisfaction and enhanced business growth within the Babylist Health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product roadmap planning, consistently aligning technical strategy with business goals to ensure the company’s software solutions met market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payment services for a seamless checkout experience, enhancing the overall purchasing process for consumers within e-commerce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web technologies, evaluating their relevance and implementation feasibility to ensure Babylist remains competitive in the fast-evolving digital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pair programming sessions to reinforce learning among team members while driving project success through collaborative problem-solving techniques and collective brainstorming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that empowered team members to adopt best practices in engineering and encouraged innovation within the application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within an agile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support large client bases and improve operational capabilities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scalability and maintainable code, ensuring robust solutions were in place for complex e-commerce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features focused on client needs, translating them into impactful technical solutions that fostered user engagement on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contributing to best practices in software development that enhanced the quality and security of applications released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 efficiently, creating optimized queries that improved data accessibility and reduced system load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integration processes and reduced deployment times significantly, improving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unit and integration testing methods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code quality and reliability, establishing high-performance benchmarks for the development team to follow.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advocating for professional growth and ensuring the team's focus remained on delivering high-quality, user-centric solutions in the mobile and web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sophisticated debugging techniques and error monitoring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stability, driving a proactive approach to identifying and resolving issues escalated by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visualization tools to derive meaningful insights from user metrics, enabling better decision-making for feature releases and overall product adjustments during roadmap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 cross-functional team to improve application performance, applying best practices in system design and fostering an environment of continuous improvement through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activities, including requirements gathering, design, implementation, testing, and deployment, which ensured project milestones were consistently met and exceeded.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