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backend and data-intensive applications. Proven expertise in Java, Scala, Go, and Python. Strong knowledge of microservices architecture, distributed systems, and CI/CD practices. Adept at implementing Docker, Kubernetes, and RESTful APIs to enhance application performance and developer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Go,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Flask, Django, React,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SOAP, Swagger,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 (SOA), Event-Driven Architecture, Modular Design, Cloud-Native Applications, Message Queuing, Scalability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for a sophisticated governance feature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ensuring robust API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cross-functional collaboration practices among multiple teams, effectively communicating technical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align project goals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microservices to improve system resilience and maintainability, successfully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contributions to open-source projects, enhancing existing distributed computing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collaboration within the developer community while driving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design reviews and code audits, fostering higher code quality among team members, ensuring adherence to established best practices in software development and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system performance optimizations,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and improve retrieval speeds for high-volume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significantly reducing release cycles and improving code reliability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trends in data governance and compliance, ensuring the software solutions developed support industry best practices for data reporting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research initiatives, evaluating emerging tools related to cloud computing and orchestration frameworks, contributing to technology steering committees to inform team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backend development best practices, sharing insights on frameworks and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overall team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adaptability in fast-paced environments through agile methodologies, engaging in sprint planning and retrospective activities, promoting continuous improvement among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operational health monitoring of backend systems and addressing issues proactively.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innovation culture focusing on growth mindset, encouraging team brainstorming sessions to explore new technology trends and optimize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test coverage of codebases, enhancing product stability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system integration processes, emphasizing the implementation of service-oriented architecture principles and modular design to support scalable data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backend systems at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front-end applications while adhering to strict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orchestrating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cost-effective and scalable solutions in the AWS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exchange across complex systems, enhancing the overall user experience and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and deliver on multiple simultaneous projects, employing Agile methodology to ensure timely project completion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exercises, applying analytical skills to identify bottlenecks in application performance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logging and monitoring frameworks across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operational oversight and performance visibility across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markedly reducing deployment timeframes and improving overall delivery success rates on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ensure system design adhered to industry standards and best practices, focusing on maintainability and security in distributed computing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ongoing evaluation of new technologies and tools, incorporating relevant methodologies pertaining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backend development while fostering a supportive environment encouraging skill enhancement and innovative thinking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unit tests and integration tests to maintain functional requirements of software applications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enhancing data pipeline architectures to process high volumes of data efficiently, focusing on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