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software engineer with over 11 years of experience in web and mobile applications development, specializing in React Native and backend technologies. Proven track record of architecting and maintaining high-quality software solutions. Proficient in collaborating with cross-functional teams to derive technical solutions that enhance business outcomes, with expertise in TypeScript, JavaScript, and modern deployment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React Native, TypeScript, JavaScript, Go, Ruby, HTML5, CSS,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Redis, OpenSearch, MongoDB, SQLite,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GitLab CI, CircleCI,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Expo, Kafka, JIRA, Confluence, Slack,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Prometheus, Grafana, Sentry, Jest, Cypress,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multiple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optimal user experience by leveraging modern practices in application design, particularly focusing on responsive UI and seamless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responsible for maintaining complex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communication between mobile applications and server-side operations in a microservices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refine project scope and deliverables, reacting swiftly to changing requirements while maintaining a focus on delivering business value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while significantly reducing release timelines and promoting continuous integration practices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database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data storage and retrieval operations, addressing both scale and security concerns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automating cloud resource provisioning and management across development, staging, and production environments for consistency and increased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development practices,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architectures, promoting a culture of knowledge sharing and continuous learning to enhance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an emphasis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design patterns, ensuring high-quality codebases and fostering collaborative development efforts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incident management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reliability, and a rapid response strategy to diagnose and resolve operational issues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AI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aid development processes, improving developer productivity and resourcefulness through intelligent suggestions and automated coding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translating technical complexities into understandable concepts for non-technical audiences while bridging gaps between client expectations and technical deliverables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telemetry and user behavior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the product team that guided future development cycles and enhancements in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and documentation on architecture decisions and new technologies adopted, ensuring alignment among stakeholders and clarity in project visions and goals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live debugging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resolve high-priority issues rapidly, utilizing a calm and methodical approach to troubleshooting under pressure.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community through open-source involvement, sharing insights and best practices learned from extensive experience in both mobile and back-end development, and engaging other professionals.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ensuring seamless integration between serverless architectures and mobile platforms, enhancing scalability and functionality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test coverage and reliability of deployed applications, ensuring alignment with quality assurance standards for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and experiences by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accessibility, integrating best practices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delivering engaging products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of applications to app stores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Expo Build Tool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platform-specific guidelines and delivering flawless user acquisition experiences during rollout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of services while supporting scaling needs and ensuring high performance under variable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logs and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resolving potential issues before they affect application performance or customer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translate wireframes and mockups into functional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prioritizing user-centered design principles throughout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bases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focusing on creating and maintaining resources that ensure streamlined onboarding experiences for new engineers joining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enhancing collaboration skills and providing constructive feedback that fostered a positive and productive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tracking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responsiveness to project needs while ensuring that team objectives remain aligned with stakeholder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for team members, fostering growth in competencies related to backend development, and ensuring consistent improvement in the team's technical skillset.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understanding of container orchestration patterns, specifically focusing on effective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application deployment automation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