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applications. Proficient in modern frontend and backend technologies. Committed to enhancing healthcare delivery through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Bootstrap,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Ruby, Express.js, Django, Ruby on Rails,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CI/CD, Ansible,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SOAP, Postman, Swagger, APIs, Webhooks,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providing intuitive interfaces tailored for healthcare professionals and patients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UX/UI designers, and cross-functional teams to translate business requirements into technical specifications, ensuring seamless integration of features within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advancing their technical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hands-on guidance and code reviews to foster a culture of continuous improvement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RESTful APIs to enhance service integration with third-party applications, facilitating the flow of patient data and improving healthcare outcomes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development, including testing, continuous integration, and deployment strategies,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delivery pipelines and deployment frequency.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technical issues across the stack, empowering teams to quickly diagnose and fix problems, leading to a higher rate of application uptime and user satisfaction in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and participated in regular code reviews, ensuring the implementation of robust design principles and maintaining the scalability of our healthcare technology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actively participating in sprint planning, daily stand-ups, and retrospectives to improve team efficiencies and project outcomes within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integrate machine learning algorithms and natural language processing capabilities into applications, expanding their functionality and adaptability in real-world healthcare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industry trends and innovative technologies, driving research and development efforts to remain competitive and relevant in the rapidly evolving landscape of healthcare technology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share knowledge and best practices regarding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team's ability to deploy applications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guidelines for the team, fostering an environment dedicated to clean code and sustainable development practices in all software deliverables, improving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 cycle, ensuring thorough documentation and adherence to compliance regulations in healthcare software as part of delivering secure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and analytics tools into development cycles to better inform product iterations, improving user engagement by enhancing application features based on real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to ensure timely execution and adherence to the overall project roadmap, enhancing team accountability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backend processes with frontend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overall system performance and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solutions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streamlined deployment of applications in an agile DevOps environment, fostering responsiveness to changing application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cross-team efforts to create APIs under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enhancing interoperability with external healthcare systems and facilitating seamless patient data exchange.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maintain a high standard of code quality, ensuring the team adhered to the best practices in software development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modern microservices architecture, leveraging containerization and cloud technologies to increase efficiency and reduce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discussions to gather requirements, clarifying technical specifications and aligning stakeholder needs with feasible technical solutions for rapid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quality assurance processes by implementing automated testing frameworks in CI/CD workflows, ensuring product reliability before deployment in high-stakes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among the development team, sharing insights and best practices that enhanced the quality and consistency of the user experience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 focusing on the latest tools and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team capabilities and contributing to personal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maintenance and swift issue resolution to enhance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team collaboration through effective communication and project management skills, ensuring transparent progress tracking and accountability across all stages of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principles, enhancing team skills and enabling them to tackle complex challenges in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