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specializing in web and mobile applications. Adept in designing and implementing AI and ML-driven solutions, with proven proficiency in Node.js, Python, and cloud architecture. Collaborative team player with strong problem-solving skills, seeking to contribute to innovative product development at CreatorIQ.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Python, TypeScript, Java, Ruby, SQL, Go, Rust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Express.js, React, Angular, Vue.js, Django, Flask, Spring Boot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Data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Azure, Docker, Kubernetes, Terraform, Apache Kafka, PostgreSQL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ML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scikit-learn, Keras, Sagemaker, Vertex AI, fastAPI, Hugging Face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Git, GitHub Actions, CircleCI, Travis CI, Terraform, Ansible, Datadog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Chai, Selenium, Postman, Grafana, Prometheus, New Relic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robust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-driven solutions that improved social content processing and brand safety across platforms,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high-performance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webhooks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reliability and performance to effectively serve over 1,300 clients and brand agencies.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scientists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implement large-scale vector embedding services,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models with existing architecture to enhance product features and overall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comprehensive audits of database architectures, effectively implementing data pipelines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 to support data-heavy product features facilitating complex reporting.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full-stack solutions by supporting frontend development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cohesive integration and user-friendly interfaces that improved engagement and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Advised cross-functional teams on cloud infrastructure best practices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Aurora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optimization for performance and cost-efficiency.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strategic decision-making by providing insights on DevOps tools and processes, focusing on agile methodologies to enhance team responsiveness and project scalability.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designed agentic tooling and applications that streamlined workflows, allowing collaboration between engineering and MLOps teams for faster deployment of innovative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complex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processes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effective data movement between systems, significantly enhancing the backend integration approach of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team development by mentoring junior engineers, sharing expertise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and supporting their professional growth in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domain.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highly scalable microservices architecture,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seamless deployment and management of applications across various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cross-departmental collaborations to refine technical documentation, ensuring comprehensive understanding of product frameworks and promoting knowledge sharing among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adopt Agile development practices, fostering a collaborative environment that encourages adaptive planning, early delivery, and continuous improvement in software engineering.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transfer through creating training materials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cloud computing best practices for onboarding new team members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conducted code reviews to maintain high code quality standards, emphasizing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optimal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backend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enterprise-scale applications, enhancing performance and maintainability, ensuring high availability throughout project lifecycles.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automated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accelerating code deployment and enhancing integration among development and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maintained data storage solutions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data integrity and high availability through best practices in database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protocols and best practices across cloud environments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compliance and data protection standards for enterprise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collaboration with cross-functional teams to gather requirements and translate business needs into technical specifications, enhancing the development of user-centric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user interfaces with modern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accessibility and responsive design to improve overall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to simplify deployment processes across various operating systems, optimizing the packaging and distribution of applications in different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QA teams by implementing comprehensive testing strategies using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functionalities meet specifications before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transition of legacy systems to modern architectures, employing industry-standard frameworks and technologies to improve maintainability and scalability.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Configured and managed cloud services and infrastructure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robust environment setups for development and production use.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client stakeholders to design and refine product features, allowing for alignment with business objectives and utilizing agile product management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researched and experimented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to evaluate potential applications for projects, advocating for the integration of new technologies to enhance existing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