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accomplished software engineer with over 11 years of experience in developing high-quality web and mobile applications. Expert in React, Typescript, and modern development workflows, with a strong focus on UI/UX design and customer satisfaction. Proven track record in building robust, maintainable codebases, driving innovation, and collaborating within cross-functional teams to deliver impactful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Tailwind CSS, Node.js, Vue.js, Asterisk, Zod, Tanstack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npm, Docker, CI/CD Pipelines,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Mocha, Chai,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user-friendly,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and engaging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refactoring of legacy codebases,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maintainability, resulting in improved performance and faster iteration cycles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aligned goals and ensuring clear communication on project scopes and trade-offs to guide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create and integrate reusable components, focusing on improving modularity and consistency across the application to optimize code efficiency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pair programming sessions,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 communication while mentoring junior developers to enhance their skills and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robustness of components and application functionality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translate complex business requirements into intuitive software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drive innovative problem-solving sessions, addressing key engineering challenges such as app global state management and rendering performance optimizations for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 dynamic work environment with competing priorities, maintaining focus on delivering high-quality work while actively adapting to changing project requirements and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and technical presentations to enhance team capabilities, promoting awareness of best practices in modern web development and encouraging continuous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documentation standards for code, processes, and architectural decisions to streamline onboarding for new engineers and ensure clarity on project vision and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project styling efforts, enabling rapid prototyping and deployment of responsive layouts that enhance the overall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personal development to stay updated with industry trends and advancements, proactively bringing ideas and innovative solutions to enhance product features and engineering processes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enhance team productivity and minimize the risk of errors during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careful analysis and profiling, developing strategies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 bundle optimizations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resource management to significantly enhance application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communication between the client-side applications and server-side functionalities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UI/UX design collaborations, providing valuable insights and suggestions that aligned with the end-user needs while implementing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compatible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various phases of the development life cycle,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sprint planning, retrospectives, and daily stand-ups to facilitate team success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coverage of application functionality, focusing on catching potential bugs early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sessions and code optimization efforts,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efficiency and robustness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architecting and deploying features that catered to the needs of high-traffic platforms, optimizing for both performance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essential in enterprise-grade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internal tools and dashboards that visualized application metrics, helping teams to analyze performance data efficiently and making data-driven decisions based on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prioritize and implement new features based on user feedback, leveraging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tracking and historical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migration of legacy services to modern frameworks, identifying potential risks and ensuring minimal downtime through meticulous planning and testing efforts prior to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build tools and task runners, optimizing the development process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packages to support high-quality builds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in peer code reviews, providing constructive feedback while also being open to receiving input, promoting a culture of growth and continuous improvement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validation, ensuring reliable communication between front-end and backend systems, thus improving overall user experience through better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