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in developing innovative solutions in web and mobile applications. Expertise in Go, Python, Java, TypeScript, and AWS technologies. Proven track record in leading development teams, designing software architecture, and implementing modern solutions that enhance public health outcomes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TypeScript,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 React, Node.js, Vue.js,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Jenkins, GitHub CI/CD, Docker, Kubernetes, AWS Lambda,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Jira, Confluence, Visual Studio Code,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development team to architect and implement scalable backend systems serving thousands of hospitals for quality reporting, focusing on fostering a collaborative environment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application performance and reduce operational costs, while consistently delivering high-quality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significantly reduced release times and improved software reliability and developer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and product owners to gather requirements and ensure software solutions were user-centered,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Human-Centered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modern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enhancing deployment speed and system reliability while adhering to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promoting best coding practices and fostering a culture of knowledge sharing that increased overall team productivity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and debugging processes for application issues using log analysis tools and performance monitoring platforms, ensuring minimal disruption to ongoing operations and optimal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scalability by refactoring code and optimizing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load times and enhancing user satisfaction across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serverless applications that improved responsiveness and reduced infrastructure costs for key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outreach efforts, sharing knowledge about technology's role in public health with stakeholders and the general public, fostering a better understanding of digital solutions in healthcare.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ensuring all milestones were met with a focus on quality and stakeholder satisfaction, adapting quickly to changes and challenges in project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applications, ensuring new and existing team members had access to essential information for efficient knowledge transfer and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existing processes and systems, identifying bottlenecks and implementing changes that enhanced overall product quality and team effectiveness in delivering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between multiple teams, ensuring effective communication and collaboration during all project phases, leading to smoother transitions from development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to maintain code quality and facilitate teamwork, promoting efficient collaboration across remote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solutions primarily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RESTful APIs that supported frontend applications and improved user interactions for various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full software development lifecycle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working closely with product managers to accurately scope and deliver features in line with client requirements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code deployment processes by implementing continuous integration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ensuring high-quality outputs and reducing software release cycles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high availability and reliability while assisting in data migrations and database optimization tasks to improve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create seamless user experiences,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and responsive web applications that positively impacted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hosting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setting up environments that enhanced performance and security for applications, while leading efforts in cloud cost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enhancing their understanding of best practices in software development, principles of design patterns, and effective communication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software issues that involved performance tuning and code optimization efforts across various services and components in a microservices architecture, while documenting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emerging technologies and industry trends to propose new solutions for existing client challenges, aligning technical requirements with business needs to facilitate improved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applications with a focus on speed, performance, and modular design, ensuring efficient resource management as organizational needs grew and evolved.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customer-facing meetings to solicit feedback and requirements, ensuring that developed software solutions aligned with user needs and adapted to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inter-departmental collaboration efforts, liaising between IT and business units to improve alignment on technology deployment strategies and ensure maximized resource utilization.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