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building complex software systems using C#, JavaScript, and various frameworks including ASP.NET MVC and Angular. Recognized for modern development practices, including Agile methodologies and cloud deployment, fostering collaboration among teams for enhanced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ASP.NET Core, ASP.NET Web API, Angular, React, jQuery,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GitLab CI, Kubernetes, Visual Studio, Postman, Azure DevOps,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Microservices, REST APIs, GraphQL,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MSTest, Selenium, Postman, Jest, Mocha, Chai,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design and implement new features, achieving successful project outcomes and enhancing team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third-party services and improving overall system functionality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enhancing build processes and reducing downtime during application releases, thereby supporting Agile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for accessibility and usability while ensuring cross-browser compatibility and responsive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developers, promoting knowledge sharing and adherence to best practices in software development, which enhanced overall team productivity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to improve scalability and maintainability of applications, leveraging modern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management of containerized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proactively researching and integrating new technologies into existing projects, enhancing performance and user experience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deployed applications in cloud environments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secure access to resources for users via robust authentication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continuous testing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code reliability and ensuring high software quality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team stand-up meetings and sprint planning sessions, communicating effectively with stakeholders to gather requirements and align on project goals, leading to successful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streamlining workflow for delivering iterative updates and ensuring traceability across different branches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solutions through automated pipelines, reducing lead time for releases and improving responsiveness to market changes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ensure visual and functional design align with client expectations, resulting in user-centered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critical thinking and problem-solving skills while troubleshooting issues during the development and deployment processes, leading to quicker resolutions and enhanced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meet rigorous security and performance standards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achieve project milestones quickly while maintaining high journalistic standards for software quality through rigorous testing practices, including the automation of unit and integration tests.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the application of caching strategies and creating efficient SQL queries that drastically improved response times and reduced server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multi-disciplinary teams to integrate new technologies and development frameworks, enhancing existing systems while ensuring compliance with industry standards and regulations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documented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easier integration and communication between various microservices and client applications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complex web-based systems, working closely with project managers and designers to ensure technical feasibility aligns with visionary goals for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software development, facilitating effective team workflows and ensuring codebase integrity during active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and enhance product features, employing a user-centered approach that informed new updates and debugging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monitored key performance indicators for application performance, facilitating proactive troubleshooting of potential bottlenecks and application failures before they impacted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culture of continuous improvement with an emphasis on team retrospectives, providing actionable insights to drive team performance and application enhancements from lessons learned.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Overhauled application architectures to incorporate microservice best practices, leading to improved modularity and the ability to deploy services independently, leading to decreased downtime during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presentations and documentation, sharing knowledge on development practices, cloud technologies, and best practices with wider teams, enhancing overall team capability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