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primarily focused on backend systems and web applications. Proven expertise in Java, SQL, and cloud technologies, with a passion for improving healthcare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Node.js, JavaScript, TypeScript,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Express.js, Django, Flask, AWS,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Oracle,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Kubernetes, Terraform, Ansible, CircleCI, GitLab CI, CloudFormation,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OpenStack, Cloudflare, AWS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feature implementation while ensuring high availability and performance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implemented solutions that improved system efficiency and user experience in healthcare finance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data querying processes, enhancing the speed and reliability of backend services for handling sensitive healthcare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application performance,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optimized resource management and proactive troubleshooting, improving system reliability under high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facilitating a streamlined deployment process that contributes to a true DevOps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resulting in quicker release cycles and higher deployment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solutions into existing healthcare systems, boosting data-driven decision-making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clean 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participated in agile ceremonies to align team priorities and ensure high-quality output, contributing to overall project success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data interactions between front-end applications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scalability by implementing microservices architecture, which significantly reduced system downtime and improved fault tolerance for complex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enabling on-demand resource utilization that reduced operational costs and increased application responsiveness under variable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and protocols for handling sensitive patient data, ensuring compliance with healthcare regulations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systems to modern cloud architectures, making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containerized workflows to optimize existing workflows and reduce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 and professional development opportunities, staying current with industry trends in technology and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smooth user experience, focusing on performance and scalability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backend development team in adopting best practices for object-oriented design and development patterns, significantly improving the code maintainability of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performance, and ensuring data integrity and security for sensitive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design automated testing frameworks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 coverage and reducing bug rates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Infrastructure as Code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infrastructure, ensuring consistency and reducing deployment risks for global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define the technology stack and frameworks used, ensuring alignment with long-term strategic goals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performance, enabling proactive issues resolution and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coding standards and documentation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clarity and consistency in backend services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and documentation for onboarding new team members and facilitating continued educational growth within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agile methodologies, fostering team collaboration and responsiveness to change through iterative and incremental software development processes with Scrum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throughout the development process to gather feedback and iterate on project goals and deliverables effectively, ensuring satisfaction and alignment with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peers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optimization practices, enhancing the team’s overall technical capabilities and contributing to higher quality outcomes in database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