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comprehensive experience in developing scalable web and mobile applications. Proficient in both frontend and backend technologies, specializing in creating robust solutions that streamline business operations in healthcare. Passionate about using modern frameworks and continuous integration practices to enhance product performance and user experience.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Angular, Vue.js, TypeScript, JavaScript, HTML5, CSS3,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Python, Node.js, FastAPI, Express.js, Django, Flask, TypeScript,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DynamoDB, SQL, NoSQL, Redis,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CI/CD, Terraform, Jenkins, AWS Lambda,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Libraries:</w:t>
      </w:r>
      <w:r w:rsidRPr="00106EA3">
        <w:rPr>
          <w:rFonts w:ascii="Roboto Light" w:eastAsia="Roboto Light" w:hAnsi="Roboto Light" w:cs="Roboto Light"/>
          <w:sz w:val="20"/>
          <w:szCs w:val="20"/>
        </w:rPr>
        <w:t xml:space="preserve"> Git, JIRA, Figma, Webpack, Babel, Redux, RxJS, Mocha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Jest, Cypress, Selenium, Postman, New Relic, Grafana, Prometheus, Sentry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an innovative, user-friendly dashboard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efficiently visualizes healthcare data, facilitating better decision-making for stakeholders and enhancing operational efficiency within the provider ecosystem.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FastAPI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with various healthcare systems while maintaining high-performance standards and reliability in handling sensitive patient information.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design and architecture to gather requirements and translate them into well-structured,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testable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code, enhancing product quality and delivery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state management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application responsiveness and streamlining the flow of data across components, which significantly improved user experience across healthcare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establish CI/CD pipelines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which allowed for rapid deployment and smooth scaling of production-ready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conducted code reviews and mentoring sessions, fostering a culture of learning and adaptation within the team, while ensuring the adoption of best practices in software engineering.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unit and integration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overall code quality and reliability, which provided stakeholders with confidence in continuous deployments.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 microservices framework that improved system modularization, allowing teams to work independently while maintaining clear communication and reducing deployment complexity across different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strong focus on building accessible web interfaces in compliance with WCAG, ensuring that all components were usable by people with disabilities, thereby broadening the user base.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operations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conducting performance tuning and query optimization that resulted in enhanced database responsiveness and resource utilization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serverless architectures to create functions that processed real-time data, improving system responsiveness and reducing costs associated with server maintenance.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frequent technical discussions with team members to share knowledge on best practices, driving continuous improvement in the codebase and development processes while maintaining code clarity.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software design patterns and formulized coding guidelines that promoted cleanliness and maintainability while reducing technical debt to help move projects toward completion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logging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Sentry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provided real-time insights into application performance and user behaviors, further driving data-informed development decisions.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Agile ceremonies such as daily stand-ups and retrospectives, enhancing team collaboration and ensuring alignment on project deliverables and objectives.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scalable web applications using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MEAN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stack, focusing heavily on optimizing performance and usability through refined user interfaces and intuitive user experience pathways.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full software development lifecycle at AWS, creating API services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adherence to best practices for secure authentication and authorization protocols such as OAuth and JWT.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integrated a logging and alerting infrastructure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facilitated real-time system monitoring, significantly enhancing the operation of deployed applications and reducing downtimes through proactive measures.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Resolved performance issues by optimizing queries and configuring appropriate database indexing strategies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responsiveness of backend services in a production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Involved in agile product management efforts, collaborating closely with product managers and designers to architect and deliver feature-rich applications that align closely with user needs and business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management, enabling consistent development environments across team members and streamlining the onboarding process for new hires in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testing frameworks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a robust testing strategy that significantly decreased regression issues across multiple product releases, driving overall project success.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mentoring junior developers, sharing insights on best coding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increased team competency and improved the software delivery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 flow and API interactions through the use of effective coding patterns, reducing latency and improving user interactions on web applications developed for high-traffic healthcare providers.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for continuous integration and deployment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automation and reliability in the software build processes that improved overall delivery timelines by fostering team collaboration.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detailed code reviews, enhancing code quality and ensuring compliance with established standards while encouraging a culture of constructive feedback and continual learning among peers.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tasks within cross-functional teams, articulating technical requirements clearly to non-technical stakeholders, which ensured thorough understanding of system capabilities and limitations.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