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Software Engineer with 11 years of experience in software development, focusing on backend services for web and mobile applications. Skilled in optimizing application performance and building modular, scalable systems that offer high user experience. Excels in collaborative environments, having led cross-functional teams to deliver impactful solutions in different technical domains.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C#, HTML, CSS, SQL,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React, Angular, Django, .NET Core, Spring,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SQL Server, Oracle, MongoDB, DynamoDB,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CI/CD, Kafka, Terraform,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Microsoft Azure, Google Cloud Platform, Heroku, CloudFormation, S3, Lambda,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TDD, BDD, DevOps, Microservices, Event-Driven Architecture,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new features for the global ticketing platform at Blend360,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handle massive traffic spikes to ensure seamless user experiences during peak event sales.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modular, scalable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integrating smoothly with frontend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design discussions, fostering collaboration among developers while ensuring high code quality, consistent with industry standards and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API solutions that connected various internal systems and third-party partners,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exchange and improve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maintainable code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robust applications, embracing principles of test-first development to deliver high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facilitating scalable solutions in dynamic environments consistent with modern DevOps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messaging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responsiveness and data processing capabilities to enhance user satisfaction with real-time updates and notifications.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evaluated and reduced latency in complex transactional systems, ensuring data integrity and improving user navigation through optimized database queries and indexing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 project management, participating in sprints and stand-ups to align team efforts with business goals and continuously deliver refined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encouraging proactive development practices and fostering a culture of continuous learning and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streamlined development workflows, drastically reducing deployment times and increasing the agility of feature releases for high-demand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adapted new technologies and frameworks to enhance existing applications, ensuring that the organization's tech stack remained competitive and innovative in the rapidly evolving digital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systems to support diverse business needs by implementing scalable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performance under varied operational conditions and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cross-team architecture discussions to influence overall solution architecture, guiding design approaches that meet both current and future business demands firmly during development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user-focused enhancements to ticketing applications by interpreting user feedback and analytics, placing emphasis on delivering a continually improved experience for end users and business clients.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backend services at AWS as a Software Engineer,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stack for better performance of transactional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and implementation of RESTful APIs, enhancing the overall architecture and enabling scalable solutions for inbound and outbound data flows using best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responsive and dynamic web applications,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enrich user experiences in line with evolving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evaluations and the iterative development of solutions,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share progress and adapt to changing project requirements effectively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 reviews and architectural discussions, promoting collaboration and continuous improvement while mentoring peers on high-quality coding standards and modern development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on database queries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minimizing load times and ensuring smooth application behavior under high traffic.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on system architecture, API specifications, and process workflows to facilitate knowledge transfer and promote transparency across teams in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hosting and data storage, configuring infrastructure to meet the demands of real-time analytics and user transactions holistically through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automated testing frameworks, applying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reliability and maintainability while effectively conducting tests across microservices modules.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stakeholders to outline project requirements, ensuring that the technical team delivered solutions aligned with business goals while managing expectations through clear communication and documentation.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new features using emerging technologies to enhance existing services, focusing on overall user interface improvements through scripting languages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tools for automating deployment and monitoring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streamlining development workflows through CI/CD pipelines to execute faster and more efficient releases.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