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building robust web-based applications. Proficient in Python, TypeScript, and SQL, with a strong background in SaaS environments, possessing advanced problem-solving abilities and a passion for developing scalable, high-performance solutions that enhance user satisfaction and align with business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Express.js, Node.js,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Postman, Visual Studio Code, Sublime Text,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Cypress, Travis CI, CircleCI,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Oracle,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ensuring robust security features tailored to meet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understand business needs, translating them into technical specifications for web-based solutions that significantly improved customer satisfaction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existing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reducing bugs through improved type safety, resulting in more reliable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the delivery of high-quality software by developing comprehensive test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automated testing into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models within the endpoint architecture to better align with business operations,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queries that improved data retrieval efficiency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scalability of services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allowing seamless deployment and scaling of application components across multiple environments while maintaining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facilitate knowledge sharing among team members, advocating for clean coding standards and promoting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 strategies and facilitating collaborative workflows, resulting in an efficient development process that minimized conflicts and streamlined integration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for both frontend and backend applications, focusing on load times and user experience enhancements, aligning technical solutions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 sharing and continuous improvement by encouraging innovative solutions and offering guidance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 within the team, promoting iterative development cycles, frequent collaboration, and adapting quickly to changing business priorities, ensuring timely delivery of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user interfaces, leading to a more dynamic frontend experience that engages users while simplifying the underlying architecture for better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implemented enhancements based on user behavior data, employing analytics tools to drive product improvements and align closely with customer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owners and business analysts to iterate on feature designs through continuous feedback loops, demonstrating adaptability and a user-centric approach in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team members to embrace flexibility and innovation, as well as nurturing an environment where collaborative problem-solving thrived.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server-side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RESTful APIs and ensuring seamless integration with front-end components, thereby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system architecture and improve software scalability and performance,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method of decoupling services for better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applications while proactively addressing issues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 under peak conditions, successfully identifying bottlenecks and areas for optimization in service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architectural improvements by refactoring legacy code with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responsive design principles were implemented across all platforms the application was deployed 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and manage tasks effectively, ensuring alignment with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UX/UI designers to implement seamless user interactions while adhering to best responsive web practices for improved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execute tests for APIs, ensuring that data exchanges between the server and client maintained integrity and performance with rapid feedback loops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best practices for developing and deploying SaaS applications,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promote faster and more reliable releases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technical discussions regarding system enhancements and improvements to current projects, showcasing a proactive approach towards identifying opportunities for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continuous learning and skill development by organizing bi-weekly tech talks and coding challenges, motivating team members to expand their technical repertoire while fostering an engaging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create optimized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storage solutions that aligned with dynamic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