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solutions for web and mobile applications. Proven expertise in JavaScript, TypeScript, and Node.js, with a strong focus on creating scalable, secure applications using cloud technologies. Committed to enhancing user experience and developing innovative solutions through robust software processes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Angular, Koa, Next.js, NestJS,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SQLite,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Lambda, Kinesis,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Continuous Deployment, Test-driven Development, Version Control (Git), Microservices Architecture,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requirements and collaborated with cross-functional teams to translate business needs into technical specifications, ensuring all implemented features met user requirements and enhanced overall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performance and seamless integration with various external financial institutions.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conducted thorough unit tests to ensure software quality, leading to a significant reduction in production issues and enhanced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mentorship to junior developers, fostering a culture of collaboration and continual skill enhancement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enabling faster release cycles and increasing overall team efficiency through automation of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APIs, ensuring clarity and accessibility for team members and external partners, facilitating effective collaboration across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optimization strategies to improve resource usage and enhance the user experience, aligning engineering output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existing codebases, improving maintainability and performance of applications, resulting in enhanced scalability and responsiveness to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 design and management, focusing on creating efficient query structures and ensuring data integrity across multiple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user-friendly features, emphasizing seamless interaction across platforms while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agile transition by participating in sprint planning and retrospectives, ensuring alignment on development priorities and fostering a productive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through tech talks and workshops, promoting best practices in backend development and encouraging innovation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to enhance application infrastructure and deploy reliable, scalable systems while adhering to best practices for security and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issues affecting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provide updates on project progress, align team objectives with organizational goals, and gather feedback for continuous improvement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applications, while meeting demanding industry standards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communication between front-end applications and backend services, enhancing overall system architecture and user interaction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database schemas and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data retrieval effectiveness for large datasets and concurrent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modern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greater agility, scalability, and maintainability in service deployment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collaborated with front-end teams to ensure seamless integration of backend functionalities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prioritizing user experience and functionality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including data encryption and secure API development, ensuring compliance with industry regulations and safeguarding user data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reliable and faster releases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software development, fostering a culture of learning and continuous improvement, and enhancing team performance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ensuring adherence to design patterns and coding standards, contributing to maintaining high-quality code and facilitating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frameworks and monitoring tools for proactive troubleshooting and performance tuning, streamlining application efficiency and enhancing user satisfaction based on feedback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projects aimed at integrating new technologies into existing workflows, enhancing productivity and innovation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update meetings with stakeholders and executive teams to present developmental progress and strategic planning for future technology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