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Sr. Golang Developer with over 11 years of experience in software development, specializing in building robust web and mobile applications. Proficient in both backend and frontend technologies with a strong focus on performance, scalability, and clean code principles.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Angular, Vue.js,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AWS, GCP,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Development, DevOps, Continuous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through effective profiling and optimization techniques to meet organizational performance targets.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enhanced responsive web applications using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and experience while aligning with UX/UI best practices for accessibility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deliver high-quality software solutions on time while adapting to changing project requirements and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and efficient data management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application functionality and safeguard user data through best practices in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guidance to junior developers, fostering a culture of continuous improvement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deployments and infrastructure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EC2, S3, and Lambda to enhance application scalability and reliability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application deployment and scalability, ensuring efficient resource management across the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analysis and refactoring of code, reducing response times and improving overall system reliability as part of a proactive performance monitoring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solutions with external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retrieval and manipulation for enhanced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ceremonies, including daily stand-ups and sprint planning, to promote team alignment and agility in the software development lifecycle, adapting quickly to feedback and iterative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clean, maintainable, and testable code following industry best practices, incorporating automated unit testing to enhance code reliability and simplify future maintenance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adopting best practices in CI/CD, configuring pipelines using Jenkins and GitHub Actions to automate testing and deployment processes, streamlining the software delivery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and debugging processes, ensuring that applications met quality standards before deployment, thereby reducing post-launch issue resolution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modularity and flexibility, facilitating easier updates and rollbacks without disrupting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Tapped into community resources and forums to stay updated with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best practices for development and continuously integrating innovative solutions into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solutions for client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robust user interfaces and seamless interactions throughout numerous applications during my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automated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the efficiency of internal processes while ensuring high availability and low latency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optimization for high-traffic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access, resulting in improved performance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development sprints that focused on enhancing team collaboration through Jenkins for continuous integration and deployment, contributing to more reliable releases and fewer rollbacks.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developing and maintaining libraries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for third-party applications and promoting code sharing among fellow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instilling best practices within the team and leading to increased adoption of collaborative, efficient work habits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environments, which enabled efficient dev-test cycles and simplified the setup process for new developers joining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best practices in application architecture, safeguarding sensitive information and ensuring compliance with industry standards and regulations during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high volume of client-driven projects by developing both client-side and server-side components, achieving end-to-end solutions that cater to specific business needs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and accessibility standards by adopting responsive design principles in front-end applications developed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different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fostering a culture of feedback and knowledge sharing among peers, and improving overall team output and code quality through shared insights and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post-launch using tools like New Relic, implementing proactive measures based on performance data to enhance user satisfaction and reduce system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