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building web and mobile applications. Proven expertise in JavaScript, TypeScript, React, Node.js, and RESTful APIs. Strong leadership skills with extensive experience in mentoring and collaborating within cross-functional teams. Dedicated to delivering scalable solutions and adhering to best practices in coding and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Swift,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Express, React Native, Cypress, Jest,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Git, GitHub, CI/CD, MongoDB, Elasticsearch,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React Testing Library, Mocha, Chai, Enzyme,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Continuous Integration, Continuous Deployment, DevOps,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engaging user experiences for diverse audiences in the entertainment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best practices within the development team, fostering a culture of continuous improvement and high-quality code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application architecture and resolving complex coding challenges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product managers to translate requirements into technical specifications, ensuring alignment with business goals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 improving overall software quality through automated testing pipelines and regular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robust CI/CD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enhancing deployment frequency and reducing the time to 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performance optimizations for web and mobile applications, resulting in improved load times and user engagement metrics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feedback and iterate on product features, ensuring that user needs were effectively met and prioritized.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progressive web applications (PWAs) with a focus on speed and responsiveness, utilizing modern web technologies for optimal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team collaboration, maintaining a centralized code repository for seamless project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web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industry trends to integrate cutting-edge technologies into projects, staying ahead of market demands and technological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front-end and back-end services and enhancing application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ensured team adherence, promoting a high level of code quality and minimizing technical debt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by creating technical specifications and user guides to facilitate knowledge transfer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requirements into functional, scalable software solutions that meet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host applications and manage resources efficiently, implementing best practices for cloud computing and ensuring high availability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participating in daily stand-ups, sprint planning, and retrospectives to align priorities and enhance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security, and scalability to support a variety of front-end applications and external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the reliability of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establish timelines, and ensure timely delivery of software products in alignment with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bugs and optimizing performance to enhance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in developing mobile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in mobile technology within the software delivery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improving application performance through effective memory management and optimizing network requests, ensuring efficient use of resources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and sharing best practices with peers to elevate overall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project documentation and coding standards were followed rigorously, contributing to a culture of transparency and high-quality deliverables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to enhance application functionality, ensuring seamless connectivity between different software components and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