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developing web and mobile applications. Expertise in both front-end and back-end technologies, specializing in Python, JavaScript, and C++ development. Proven ability to leverage agile methodologies, optimize application performance, and integrate with complex data systems for advanced solutions. Adept at collaborating in cross-functional teams to meet client's mission-critical needs, particularly within DoD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HTML, CSS, Bootstrap,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Spring,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user-friendly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clean coding and user-focused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team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applications for maximum speed and scalability by implementing performance-enhancing techniques, engaging in comprehensive debugging strategies to ensure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interactive user interfaces, ensuring compatibility across various devices and adherence to modern design principles for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client needs to develop solutions tailored to the mission-critical requirements of the Department of Defense (DoD) and related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while fostering a collaborative environment for software development, promoting best practices in collaboration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project development cycles, ensuring timely product deliveries while adapting to evolving project requirements and team dynamics for high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and back-end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seamless data flow and enhancing overall application functionality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DoD standards and protocols by implementing secure coding practices and ensuring data integrity, privacy, and protection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Assembled and led workshops to onboard new team members regarding systems architecture and development practices, reinforcing a responsive and knowledgeable development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 and utilized feedback for continuous improvement of features and functionality, driving user satisfaction through effective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current with industry trends, expanding knowledge around emerging technologies and frameworks relevant to web and mobile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the risk of errors and improving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unit testing methodologies to ensure that software increments demonstrated functional correctness and met quality standards set by test-driven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UX/UI teams to translate wireframes and mockups into functional web applications, emphasizing usability and aesthetic appeal.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and efficient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and manage applications while ensuring optimal application availability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enhancing back-end capabilities for complex user interactions and ensuring robust business logic implementation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encapsulate applications, improving the development and deployment flow and ensuring consistent environments for software testing and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 stakeholders to gather and define system requirements, often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the development process remained fluid and adaptive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collaboration with UX/UI designers to create engaging web applications, translating graphic designs into functional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critical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enabling more efficient scaling and integration of various application components across distributed systems and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validate functionality and performance, ensuring that application updates did not lead to regressions or user experience issues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and mentoring junior developers to enhance the overall skills quality of the team and improve on shared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under development, facilitating advanced functionalities such as payment systems and external data sources that enhance user experience and application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REST APIs, ensuring clarity and ease-of-use for future developers while adhering to best practices within technical writing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investigative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analyze data and drive insights within applications, enhancing data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point of contact for technical guidance within the team, leveraging extensive knowledge gained from past projects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innovative solutions to complex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