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Senior Full Stack Engineer with over 11 years of experience in software development, specializing in Web APIs, containerized applications, and modern frontend frameworks. Proficient in React, Angular, and .NET Core, demonstrating strong problem-solving skills and the ability to deliver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TypeScript, Python, Node.js, Groovy, HTML5/CSS3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Tailwind CSS, jQuery, Sass,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Core, Node.js, Java Spring Boot, ASP.NET Web API, REST, GraphQL, Microservices,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SQL Server, MongoDB, DynamoDB, Redis, Oracle, Cassandra,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AWS, Azure, Git, Jenkins, Docker, Kubernetes, Terraform,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JUnit, XUnit, NUnit, Selenium, TestCafe, Postman, Mockito, Mocha/Chai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coverage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scalable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UI/UX teams to design and implement intuitive and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evolving legacy applications to microservices architectures, improving modularity, deployment speed, and reducing downtime during updates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 participating in sprint planning, daily stand-ups, and retrospectives, fostering a collaborative and productive team environment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significantly reducing server costs and improving deployment efficiency through CI/CD pipelines implemented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using Git,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focused on improving code quality,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data processing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response times and enhanced user experiences within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cases for both front-end and back-end applications,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TestCafe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application troubleshooting and performance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configuration and deployment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infrastructure as code capabilities of the development team for better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ensuring seamless communication and addressing challenges proactively during the development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insights, ensuring that the product aligns with user expectations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adopting cloud-native designs and implemented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resilience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project processes, product features, and deployment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documentation tools, serving as a knowledge base for project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back-end services for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 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performance and reliability in high-availability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self-healing and scalable microservices architecture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application resilience against failures and allowed for seamless updates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unit and integration testing for both front-end and back-end applications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increasing the code reliability and reducing issues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responsiveness and scalability while reducing operational costs related to server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APIs which reduced average API response times through code optimizations and effective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knowledge and skillset.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to refine user stories and specifications, ensuring that technical designs align with stakeholder business objectives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enforced quality standards and effective use of design patterns while sharing constructive feedback with team members for their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knowledge working with cloud-based technologies, including comprehensive experience in deploying secure applications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utilizing their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through scripts, improving the speed of delivering new features and enhancing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APIs with security considerations in mind, using authentication tokens and secure data transmit protocols to protect user data during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database technologies, both SQL and NoSQL, contributing to data modeling decisions based on application requirements and performance considerations, ensuring data integrity and optimizations.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