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and results-driven Senior Software Engineer with 11 years of experience in software development focusing on web and mobile applications. Proven expertise in Node.js, NestJS, React and RESTful API development. Adept at defining scalable solutions, optimizing application performance, and ensuring exceptional user experiences. Highly skilled in modern development practices including CI/CD, testing, and agile methodologies. Ideally suited for creating impactful e-commerce technologies through collaboration and problem-solving.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Node.js, TypeScript, PHP, Python, Java, 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NestJS, Express.js, React, Next.js, Vue.js, Angular,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MySQL, PostgreSQL, MongoDB, Redis, Elasticsearch, Amazon S3, Firebase,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CircleCI, Webpack, Babel, npm/yarn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Jest, Mocha, Chai, Cypress, Selenium, Postman, Jasmine, Supertest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modular components and subsystems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NestJS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scalable e-commerce functionalities improving overall customer interactions and satisfaction within diverse project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define feature requirements and conducted architectural discussions that resulted in optimal solutions, emphasizing on customer experience and operational efficiency in logistics.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performance bottlenecks, employing techniques to optimize application load times and user experience across various devices, ultimately enhancing client retention through quicker responses.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of APIs and services, enhancing communication and understanding among teams regarding integration processes and software specifications within agile sprints.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testing strategies including unit, integration, and functional testing for code reliability, reducing future bugs significantly and maintaining high software quality for continuous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supervised collaborative programming efforts to ensure consistent application across development teams, fostering an organized and traceable workflow throughout project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critical feedback that improved the overall quality of the codebase, promoting knowledge sharing and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SOLID principles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team dynamics.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modern development practices in CI/CD pipeline setups, ensuring timely releases and quality assurance checks to deliver stable features iteratively while addressing real-time user feedback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performance by adopting advanced data modeling techniques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query performance and improved overall application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stand-ups and retrospectives, promoting a culture of transparency and continuous improvement that helped refine and adjust processes for better outcomes as per agile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tools and technology trends in the e-commerce sector, contributing ideas that led to the adoption of innovative solutions which improved product offerings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enhancing their coding skills and familiarity with best programming practices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test-driven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effective troubleshooting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by facilitating knowledge-sharing sessions, enhancing collective team capability to navigate complex problems within an evolving technical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strategies to enhance security protocols for applications hosted in cloud environments, safeguarding sensitive customer data and maintaining compliance with industry standards and practices like GDPR.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workshops and training sessions focused on agile methodologies, enabling the team to elevate their collaborative practices and streamline the development lifecycle effectively.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multiple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through personalized shopping experiences and interactive customer interfaces embedded within e-commerce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integrated scalable RESTful APIs, ensuring seamless data exchange between front-end and back-end systems, facilitating smooth order processing and customer interactions efficiently throughout various stages.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best practices in application performance optimization,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Babel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fast load times and deliver a superior user experience responsive to customer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product features and application architecture, reinforcing cohesive teamwork and ensuring all development tasks align with business objectives and user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interactions and defined models in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for improved load performance while ensuring robust data integrity across applications serving dynamic content.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Customized existing e-commerce platforms through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Magento 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modules, enriching the functionality available to users while also driving higher operational efficiencies through automation and specific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processes by facilitating sprints, maintaining backlogs, and promoting iterative development that fueled timely delivery of features and products to marketplace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cutting-edge testing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comprehensive test coverage for applications, thereby ensuring quality assurance and enhancing overall application reliability in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importance of code quality and maintainability, instituting rigorous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reviews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knowledge-sharing sessions that improved the coding standards across the development team considerably.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involving the tracing and tracking of application performance over time,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anticipate and mitigate issues proactively before they affected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understanding of data protection regulations, establishing protocols ensuring customer data privacy while operating under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GDPR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which fortified the trust between users and the e-commerce platform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significant platform feature enhancements by leveraging insights gathered from user feedback using analytics tools, driving both user satisfaction and business growth outcomes efficiently.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