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Data Engineer with over 11 years of experience in software development, specializing in building scalable data solutions and cloud-based architectures. Demonstrated expertise in AWS technologies, ETL/ELT processes, and modern data architectures such as Data Mesh and Data Lakehouse. Proven ability to lead projects, mentor teams, and drive data strategies that enhance analytics capabilities. Strong understanding of data quality and governance principles, with a passion for leveraging data to solve complex business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S3, AWS EC2, AWS Lambda, AWS Redshift, AWS Glue, AWS EMR, AWS VPC, AWS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Data Warehousing, Data Lakehouse, SQL, NoSQL, Data Mesh, Apache Spark,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C#, SQL, Go, Bash,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and Configuration:</w:t>
      </w:r>
      <w:r w:rsidRPr="00106EA3">
        <w:rPr>
          <w:rFonts w:ascii="Roboto Light" w:eastAsia="Roboto Light" w:hAnsi="Roboto Light" w:cs="Roboto Light"/>
          <w:sz w:val="20"/>
          <w:szCs w:val="20"/>
        </w:rPr>
        <w:t xml:space="preserve"> Terraform, Cloud Formation, Docker, Kubernetes, CI/CD, Git, Ansible,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and Orchestration:</w:t>
      </w:r>
      <w:r w:rsidRPr="00106EA3">
        <w:rPr>
          <w:rFonts w:ascii="Roboto Light" w:eastAsia="Roboto Light" w:hAnsi="Roboto Light" w:cs="Roboto Light"/>
          <w:sz w:val="20"/>
          <w:szCs w:val="20"/>
        </w:rPr>
        <w:t xml:space="preserve"> ETL/ELT, Stream Analytics, APIs, Data Quality, Apache Beam, Kinesis, Apache NiFi, Data Pipeline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cloud-based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compliance with industry best practices for security and data governance while enhancing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highly available,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facilitate complex analytics and reporting needs for internal stakeholders and external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automated data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integrity and reliability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optimizing processing times and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migrating traditional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fostering collaboration between data engineers, data scientists, and business analysts.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several database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connectivity with existing applications and data sources while addressing performance bottlenecks.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development on modern data architecture trends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Mesh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thought leadership that influenced the company’s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strategy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for various applications, enabling interoperability and accessibility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platforms while adhering to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providing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collaborative coding methodologies that fostered a culture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quality checks and monitoring solutions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data processing adhered to required standards and met business requirements without fail.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and distributing large data sets efficiently while minimizing latency and maximizing throughput across deployment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dashboards that monitored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health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visual reporting tools to present actionable insights, enabling leadership to make informed, data-driven decisions based on current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units to gather requirements and translate them into functional specifications, ensuring the delivered solutions met or exceeded established business needs and technical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cutting-edge technologies to enhance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the overall company vision and industry trends, leading to innovative solutions that increased competitive advantage.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data governance by integrating compliance measures into data management processes, ensuring 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assets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adhered to organizational policies and regulatory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assessed industry trends and emerging technologies, contributing to strategic discussions and innovation initiatives that aligned with organizational objectives and enhanced market position.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cloud-based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resulting in enhanced data processing capabilities and significant reductions in time-to-insight for critical reports.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integrate disparate data sources into a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unified reporting and analytics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analysts to design and implement advanced analytical solutions, enhancing the organization’s ability to leverage data effectively for decision-making purposes.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Infrastructure-as-Code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provisioning of cloud resources and reduce deployment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unifying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dictionaries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 to improve data literacy across the organization, promoting accountability and accuracy in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client technical teams to establish seamless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enabling real-time data exchange and enhancing the overall efficiency of multi-system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data quality frameworks and automated data validation checks that eliminated data inconsistencies and improved overall trust in reporting outputs for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solution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exploration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Athena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business users to perform extensive analyses without requiring deep technical skills or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Agile ceremonies, including sprint planning and retrospectives, fostering collaboration and continuous improvement in project delivery and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performance tuning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which significantly improved application responsiveness and system efficiency to enhance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to empower team members with knowledge of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promoting a culture of growth and innovation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establishment of CI/CD practices in the data engineering team, enabling better quality control, faster delivery of updates, and reduced time between ideation and execution.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