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web and mobile applications. Proficient in building scalable data pipelines and cloud solutions using AWS, Snowflake, and Python, with strong Agile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Snowflake, Lambda, S3, DynamoDB, Glue, CloudWatch, EventBridge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Apache Airflow, Apache Spark, Talend,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 Jenkins, Docker, Kubernetes,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SAS, Matplotlib, Pandas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teams to gather requirements and document business rules, improving understanding of business context and objectives while delivering efficient data solutions in diverse operational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retrieval and transformation of large datasets for analytics and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conceptual and physical data models to support comprehensive analytics, reporting, and operational consumption, leveraging modern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accessibility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frameworks for data quality, validation, and monitoring to ensure accuracy and reliability in data outputs, improving trust in analytics and business intelligence efforts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data workflows by analyzing bottlenecks and applying advanced techniques to optimize processing times and resource utilization, leading to more efficient data management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data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data integration and processing pipelines that meet evolving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of secure, scalable, cost-optimized data solutions, adhering to cloud governance and security best practices, ensuring compliance with industry regulations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governance and security initiatives by implementing robust monitoring and alerting mechanisms, addressing potential vulnerabilities, and ensuring that best practices were followed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deployments that significantly reduced time-to-market for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Operationalized data pipelines with comprehensive monitoring, alerting, and automated recovery systems, maximizing uptime and data availability for mission-critical applications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Agile delivery environment, collaborating with cross-functional teams to prioritize tasks, enhance workflows, and deliver iterative value in software development projects related to data processing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to manage code repositories, implement branching strategies, and facilitate collaboration among team members, thereby promoting transparency and code integrity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for data workflows, ensuring that new data features met quality standards before deployment and enhancing confidence in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through regular check-ins and updates, fostering a transparent communication culture that supported the agile development of data-focused solutions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and software developers, providing guidance on best practices, tools, and methodologies to foster professional growth and improve team capabilities in data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software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reliability, and modular architecture to enhance user experience and meet business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data processing solutions using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flows and reducing operational costs for clients through cloud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effective project management and team collaboration, fostering innovation and timely delivery of software engineering projects in demanding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cross-functional teams to design front-end solutions that connect with back-end data layers, improving overall system interoperability and end-user satisfaction in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infrastructure reliability by employing DevOps principles,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and improve deployment processes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and integration tests for software components, initiating quality assurance strategies to identify bugs early in the development lifecycle, ultimately improving code quality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promoting a culture of continuous improvement and ensuring adherence to best practices in software development and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environments across development, testing, and production stages, ultimately increasing deployment success rates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models in production environments, leveraging cloud-based solutions to scale predictive analytics capabilities for diverse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data needs and translate them into technical requirements, resulting in actionable insights and data-driven solutions tailored to enhance business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and processes by diagnosing performance issues and implementing solutions that enhanced system stability and user experience across AWS platforms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profiling tools to identify bottlenecks, implemented optimizations, and benchmarked solutions, ensuring high availability and responsiveness of cloud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