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in developing robust web and mobile applications. Proven track record in building scalable products using Ember, Java, and various front-end frameworks. Adept at collaborating with cross-functional teams, mentoring junior engineers, and advocating for best practices to enhance development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Java, Ruby, Python,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Ember, React, Angular, Vue.js, Bootstrap, jQuery, Foundation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Spring Boot, Ruby on Rails,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AWS, Azure,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Scrum, RESTful API services, Microservices, Unit Testing,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feature-rich billing 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improving billing accuracy while managing complex client fee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deliver high-impact features and streamline the billing process, advocating for best practices and agile methodologies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within the Billing Team, promoting knowledge sharing and fostering an inclusive environment that enhanced team collaboration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through comprehensive unit tests, ensuring reliable feature rollouts for the billing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development environments, streamlining collaboration across cross-functional teams and enhancing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the lead time for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reinforcing coding standards and best practices while contributing to collective team knowledge and continuous improvement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experience across different devices and improving client satisfaction metrics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optimize access to billing data, delivering a scalable architecture that supports high volumes of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projects by integrating third-party services and APIs, enhancing the product’s capabilities and reducing the overall development time by leveraging existing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facilitating timely sprints and iterative development which led to continuous delivery of significant features to our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efficient team collaboration and maintaining clean project history through branch management and pull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new features and processes, aiding both onboarding of new members and standardization of team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marketing and customer support teams to align development with user feedback, ensuring solutions met client needs and expectations comprehensively.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and monitored application performance,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bottlenecks, enhancing the efficiency of the billing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interfaces that aligned with backend services to enhance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Agile project management techniques to streamline development workflows, participating actively in sprints and retrospectives to drive continuous improvement of the engineering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responsive designs adhering to industry standards, significantly enhancing the user engagement levels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improved the integration of backend functionalities, optimizing the communication between the client and server for better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establishing a clean code repository through effective branching strategies and regular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to foster knowledge sharing among team members, promoting a culture of continuous learning and collaboration within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optimization of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systems perform optimally even under heavy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enhancing application functionality and providing users with a more comprehensive user experience while maintaining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that led to improved software reliability and lower bug rates across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API endpoints and application architecture, facilitating easier onboarding and reference for current and future development efforts throughout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that involved project stakeholders from different departments, ensuring alignment on project goals and phased deliverables for efficient rollouts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interns and new hires in the best coding practices and frameworks commonly used within the team, contributing to a knowledgeable and capable workforce.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