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Engineer with over 11 years of experience in software development, specializing in building scalable web and mobile applications. Expertise in modern application engineering and distributed payment services, utilizing strong knowledge of Java, Spring Boot, and RESTful APIs. Adept at navigating complex engineering challenges, enabling seamless team collaboration and mentorship of junior engineers to enhance their technical skills and promote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Spring Boot, Kafka, Node.js, Express,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Bitbucket,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core software capabilities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Thrivent's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payment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stability and scalability for multiple high-traffic applications working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analysis and resolution of complex engineering problems, introducing innovative solutions that streamlined workflows, reduced bottlenecks, and improved overall system performance for money movement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define technical requirements and specifications, aligning engineering efforts with strategic business goals and effectively communicating dependencies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engineering team by advocating for Continuous Integration/Continuous Delivery (CI/CD) processes,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standards, best practices, and effective debugging techniques, fostering a collaborative learning environment that empowered team members to take ownership of their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across internal platforms, ensuring secure and efficient data transfer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and delivery assurance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quality standards, providing constructive feedback to peers aimed at enhancing code efficiency, maintainability, and adherence to industry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refinement of engineering standards and frameworks, ensuring a consistent approach to software development that prioritized performance, security, and reliability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vendor evaluations and selections to determine the best technologies for integration, leveraging proof of concept methodologies to assess new tools and their fit for team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technology community to promote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Thrivent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an employer of choice, participating in career fairs and tech meetups while advising on hiring strategies and interview processes to attract top talent.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APIs and microservices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reliability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software development lifecycles (SDLC)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rapid development cycles and collaborative planning sessions that resulted in improved project delivery timelines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application specifications, translating business needs into reliable system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high-volume transactional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functionalities by optimizing queries and implementing performance tuning techniques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improved retrieval times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workflows and automated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improving deployment efficiency while reducing human error during release cycles within various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by providing training on company tools, technologies, and best practices, creating a supportive onboarding process that accelerated their integration into the team and reduced the learning curve.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incident management and troubleshooting of complex issues in production environments, applying debugging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logging frameworks to identify root causes swiftly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system architecture diagrams and documentation for new platform features, ensuring clear communication of design choices and dependencies across the engineering team and management staff.</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retrospectives, offering insights on process improvements while maintaining team focus on delivering high-quality software that aligns with enterprise goals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strategies and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branching and merging effectively across multiple projects to maintain code integrity and facilitate team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