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in developing scalable distributed applications, specializing in cloud-based solutions. Proficient in Java, Spring Boot, Docker, Kubernetes, and microservices architecture, with a strong focus on collaboration and effective delivery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Go, Python, Ruby,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Webflux, Microservices, React, Angular,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Bamboo, Bitbucket, Maven, Gradle,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Cassandra, DynamoDB,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OpenID Connect, JWT, HTTPS, SSL/TLS, IAM, SAML,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developed and deployed scalable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actively collaborating with cross-functional teams to ensure high-quality code deliveries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application scalability and robustness,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adapting quickly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process and significantly reducing delivery times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innovative solutions for integrating these technologies into products, enhancing customer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distributed cloud applications while providing thought leadership in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improve service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cloud-native solutions, facilitating knowledge sharing and alignment among engineering teams in a dynamic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refine project specifications, ensuring final deliverables met business goals while addressing customer pain points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caching technologies to optimize application performance by reducing latency and improving data retrieval times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analyzing application logs and debugging issues with monitoring tools, streamlining troubleshooting processes for swift resolution of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led sprint planning sessions, ensuring effective communication among team members and alignment on project deliverables and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deploying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while reviewing security protocols related to multi-region cloud environments to safeguard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peers by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modules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in cloud infrastructure setup and management across diverse projects while ensuring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platforms while adhering to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instilling a culture of code quality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deep understanding of multi-region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residency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to architect solutions that meet compliance standards while ensuring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managed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as part of a broader effort to establish distributed application strategies that promote scalability and fault tolerance in high availability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Webflux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reactive programming, optimizing resource utilization and responsiveness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and testing, reducing the lead time for application updates and fostering a reliable software delivery pipeline while ensuring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technical requirements into tangible deliverables, ensuring features were designed with customer satisfaction in mind while aligning with overall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processes, and enabling easier management and scaling of applications across varying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stability and reliability while adhering to Agile development principles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Linkerd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the selection process of tools that enhance communication and security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security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authorization mechanisms across distributed systems, ensuring data integrity and safe access to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regular knowledge-sharing sessions aimed at identifying new trends and opportunities for innovative cloud solutions to enhance customer engagement and develop cutting-edge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remote teams across multiple time zones, ensuring project milestones were met and expectations were aligned despite geographical challenges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the provisioning and management of cloud resources, implementing efficient deployment strategies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activities across cloud applications, employing monitoring tools to assess application behavior and drive improvements in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