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Operations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Operations Engineer with over 11 years of experience in software development, specializing in web and mobile applications. Strong expertise in enhancing system reliability and operational health, with a focus on cloud-native technologies and continuous deployment methodologies. Proven skills in collaborating with cross-functional teams to improve deployment processes, ensuring high-quality standards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CloudFormation, Terraform, CloudWatch, S3, CloudFront,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TypeScript,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Node.js, Express, JUnit,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PostgreSQL, MySQL, MongoDB,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Impact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PagerDuty, OpsGenie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Operations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while ensuring high reliability in a regulated medical-grade software environment that directly impacts patient care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frequent software releases for backend services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strict quality management processes that emphasized thorough documentation and incident tracking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systems with various external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data flows that enhance operational capabilities and support business needs while maintaining robust security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custom dashboards and alerts that streamline incident response times and ensure proactive management of operational incidents for both cloud and serverless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daily operational summaries and analyses, providing valuable insights into system health which supported data-driven decisions for optimizing application performance and resource allocation across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clinical and sales teams to ensure technical requirements for EHR integrations were met, thereby enhancing customer satisfaction through effective onboarding and support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DevOps practices to improve deployment and monitoring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that enabled automated provisioning and configuration of cloud resources with minimal human intervention and reduced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and cloud operations, fostering a culture of knowledge sharing that enhances team skill sets and optimizes project outputs within tight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aimed at refining deployment and operational processes, contributing to the overall quality assurance of software products delivered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capture, analyze, and visualize data for resolving operational issues swiftly and enhancing system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development teams on technical architectural decisions, ensuring that the infrastructure strategies align with both future scalability and current operational demands without compromising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detailed operational protocols that adhered to regulatory requirements in a controlled software environment, ensuring clarity for team members to execute tasks accurately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by carrying out operational incident investigations and root cause analyses, providing actionable recommendations to prevent recurrences and enhance overall system resilience against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and maintenance of internal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insights on key performance indicators for various project stakeholders, thereby enhancing transparency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train team members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deployment strategies, fostering a knowledgeable workforce equipped to handle various cloud service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backend services while ensuring seamless interaction with the front-end technologies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phases, which accelerated release cycles and minimized human error in the deployment process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user requirements and transformed them into technical specifications, ensuring alignment with both operational capabilities and system functionalities in a highly regulated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processes by integrating continuous monitoring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anomalies, and implementing corrective measures that improved response times and overall system stability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smooth deployment of mobile applications by streamlining the release process with a focus on iterative enhancements and deployment fidelity, which positively impacted end-user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documentation for all deployment processes, ensuring compliance with quality management systems and facilitating easier audits and process evaluations by internal teams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excellence by adapting modern Agile practices to legacy systems, promoting a gradual transition towards more collaborative and efficient workflows for the development teams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protocols, responding to alerts generated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and contributing to root cause analysis and permanent resolutions that benefitted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the system’s monitoring landscape by employing proactive alerts and dashboards, enabling team members to quickly identify issues and minimize disruptions in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partners and clinical staff to optimize EHR system integrations, ensuring technical compatibility and functionality that translates into enhanced clinical processes and patient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forums and continued professional development to stay current with the latest technologies and best practices in cloud operations and software development, ensuring impactful contributions to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compliance teams to ensure all operational activities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contributing to a robust approach towards maintaining product quality and safety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